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CC" w:rsidRDefault="001516CC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9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151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2"/>
          </w:tcPr>
          <w:p w:rsidR="001516CC" w:rsidRDefault="00366C67">
            <w:pPr>
              <w:spacing w:before="120"/>
              <w:ind w:left="102" w:right="102"/>
              <w:jc w:val="center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5052695</wp:posOffset>
                      </wp:positionH>
                      <wp:positionV relativeFrom="paragraph">
                        <wp:posOffset>1476375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51638" id="Oval 2" o:spid="_x0000_s1026" style="position:absolute;left:0;text-align:left;margin-left:397.85pt;margin-top:116.25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AnseQR4AAAAAsBAAAPAAAAAAAAAAAA&#10;AAAAAMUEAABkcnMvZG93bnJldi54bWxQSwUGAAAAAAQABADzAAAA0gUAAAAA&#10;" o:allowincell="f" filled="f" strokeweight=".5pt"/>
                  </w:pict>
                </mc:Fallback>
              </mc:AlternateContent>
            </w:r>
            <w:r w:rsidR="001516CC">
              <w:rPr>
                <w:rFonts w:hAnsi="Courier New" w:hint="eastAsia"/>
                <w:spacing w:val="105"/>
              </w:rPr>
              <w:t>道路占用廃止</w:t>
            </w:r>
            <w:r w:rsidR="001516CC">
              <w:rPr>
                <w:rFonts w:hAnsi="Courier New" w:hint="eastAsia"/>
              </w:rPr>
              <w:t>届</w:t>
            </w:r>
          </w:p>
          <w:p w:rsidR="001516CC" w:rsidRDefault="001516CC">
            <w:pPr>
              <w:ind w:left="102" w:right="102"/>
              <w:rPr>
                <w:rFonts w:hAnsi="Courier New"/>
              </w:rPr>
            </w:pPr>
          </w:p>
          <w:p w:rsidR="001516CC" w:rsidRDefault="001516CC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1516CC" w:rsidRDefault="001516CC">
            <w:pPr>
              <w:ind w:left="102" w:right="102"/>
              <w:rPr>
                <w:rFonts w:hAnsi="Courier New"/>
              </w:rPr>
            </w:pPr>
          </w:p>
          <w:p w:rsidR="001516CC" w:rsidRDefault="001516CC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氷川町長　　　　　様</w:t>
            </w:r>
          </w:p>
          <w:p w:rsidR="001516CC" w:rsidRDefault="001516CC">
            <w:pPr>
              <w:ind w:left="102" w:right="102"/>
              <w:rPr>
                <w:rFonts w:hAnsi="Courier New"/>
              </w:rPr>
            </w:pPr>
          </w:p>
          <w:p w:rsidR="001516CC" w:rsidRDefault="001516CC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</w:t>
            </w:r>
          </w:p>
          <w:p w:rsidR="001516CC" w:rsidRDefault="001516CC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届出人　　　　　　　　　　　　　　</w:t>
            </w:r>
          </w:p>
          <w:p w:rsidR="001516CC" w:rsidRDefault="001516CC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印　</w:t>
            </w:r>
          </w:p>
          <w:p w:rsidR="001516CC" w:rsidRDefault="001516CC">
            <w:pPr>
              <w:ind w:left="102" w:right="102"/>
              <w:rPr>
                <w:rFonts w:hAnsi="Courier New"/>
              </w:rPr>
            </w:pPr>
          </w:p>
          <w:p w:rsidR="001516CC" w:rsidRDefault="001516CC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次のとおり許可を受けて占用中のところ、このたびその占用を廃止しますからお届けします。</w:t>
            </w:r>
          </w:p>
        </w:tc>
      </w:tr>
      <w:tr w:rsidR="00151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2205" w:type="dxa"/>
            <w:vAlign w:val="center"/>
          </w:tcPr>
          <w:p w:rsidR="001516CC" w:rsidRDefault="001516C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路線名及び占用場所</w:t>
            </w:r>
          </w:p>
        </w:tc>
        <w:tc>
          <w:tcPr>
            <w:tcW w:w="6300" w:type="dxa"/>
          </w:tcPr>
          <w:p w:rsidR="001516CC" w:rsidRDefault="001516CC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51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2205" w:type="dxa"/>
            <w:vAlign w:val="center"/>
          </w:tcPr>
          <w:p w:rsidR="001516CC" w:rsidRDefault="001516C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占用目的</w:t>
            </w:r>
          </w:p>
        </w:tc>
        <w:tc>
          <w:tcPr>
            <w:tcW w:w="6300" w:type="dxa"/>
          </w:tcPr>
          <w:p w:rsidR="001516CC" w:rsidRDefault="001516CC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51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2205" w:type="dxa"/>
            <w:vAlign w:val="center"/>
          </w:tcPr>
          <w:p w:rsidR="001516CC" w:rsidRDefault="001516C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許可年月日及</w:t>
            </w:r>
            <w:r>
              <w:rPr>
                <w:rFonts w:hAnsi="Courier New" w:hint="eastAsia"/>
              </w:rPr>
              <w:t>び許可番号</w:t>
            </w:r>
          </w:p>
        </w:tc>
        <w:tc>
          <w:tcPr>
            <w:tcW w:w="6300" w:type="dxa"/>
          </w:tcPr>
          <w:p w:rsidR="001516CC" w:rsidRDefault="001516CC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51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2205" w:type="dxa"/>
            <w:vAlign w:val="center"/>
          </w:tcPr>
          <w:p w:rsidR="001516CC" w:rsidRDefault="001516C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占用期間</w:t>
            </w:r>
          </w:p>
        </w:tc>
        <w:tc>
          <w:tcPr>
            <w:tcW w:w="6300" w:type="dxa"/>
          </w:tcPr>
          <w:p w:rsidR="001516CC" w:rsidRDefault="001516CC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51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2205" w:type="dxa"/>
            <w:vAlign w:val="center"/>
          </w:tcPr>
          <w:p w:rsidR="001516CC" w:rsidRDefault="001516C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占用面積又は延長</w:t>
            </w:r>
          </w:p>
        </w:tc>
        <w:tc>
          <w:tcPr>
            <w:tcW w:w="6300" w:type="dxa"/>
          </w:tcPr>
          <w:p w:rsidR="001516CC" w:rsidRDefault="001516CC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51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2205" w:type="dxa"/>
            <w:vAlign w:val="center"/>
          </w:tcPr>
          <w:p w:rsidR="001516CC" w:rsidRDefault="001516C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占用廃止の理由</w:t>
            </w:r>
          </w:p>
        </w:tc>
        <w:tc>
          <w:tcPr>
            <w:tcW w:w="6300" w:type="dxa"/>
          </w:tcPr>
          <w:p w:rsidR="001516CC" w:rsidRDefault="001516CC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516CC" w:rsidRDefault="001516CC"/>
    <w:sectPr w:rsidR="001516CC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3BC" w:rsidRDefault="001563BC" w:rsidP="00385BB7">
      <w:pPr>
        <w:spacing w:line="240" w:lineRule="auto"/>
      </w:pPr>
      <w:r>
        <w:separator/>
      </w:r>
    </w:p>
  </w:endnote>
  <w:endnote w:type="continuationSeparator" w:id="0">
    <w:p w:rsidR="001563BC" w:rsidRDefault="001563BC" w:rsidP="00385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CC" w:rsidRDefault="001516C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516CC" w:rsidRDefault="001516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3BC" w:rsidRDefault="001563BC" w:rsidP="00385BB7">
      <w:pPr>
        <w:spacing w:line="240" w:lineRule="auto"/>
      </w:pPr>
      <w:r>
        <w:separator/>
      </w:r>
    </w:p>
  </w:footnote>
  <w:footnote w:type="continuationSeparator" w:id="0">
    <w:p w:rsidR="001563BC" w:rsidRDefault="001563BC" w:rsidP="00385B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CC"/>
    <w:rsid w:val="001516CC"/>
    <w:rsid w:val="001563BC"/>
    <w:rsid w:val="00341820"/>
    <w:rsid w:val="00366C67"/>
    <w:rsid w:val="0038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6D6416-3C08-40AF-A2BE-4B54BA7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hikawa039</cp:lastModifiedBy>
  <cp:revision>2</cp:revision>
  <dcterms:created xsi:type="dcterms:W3CDTF">2015-01-07T02:28:00Z</dcterms:created>
  <dcterms:modified xsi:type="dcterms:W3CDTF">2015-01-07T02:28:00Z</dcterms:modified>
</cp:coreProperties>
</file>