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E2" w:rsidRDefault="00B20F33" w:rsidP="000665DB">
      <w:pPr>
        <w:rPr>
          <w:sz w:val="24"/>
          <w:szCs w:val="24"/>
        </w:rPr>
      </w:pPr>
      <w:r>
        <w:rPr>
          <w:rFonts w:hint="eastAsia"/>
          <w:sz w:val="24"/>
          <w:szCs w:val="24"/>
        </w:rPr>
        <w:t xml:space="preserve">　　　氷川町行政区活動活性化交付金交付要綱</w:t>
      </w:r>
    </w:p>
    <w:p w:rsidR="00E25DE2" w:rsidRDefault="00E25DE2" w:rsidP="000665DB">
      <w:pPr>
        <w:rPr>
          <w:sz w:val="24"/>
          <w:szCs w:val="24"/>
        </w:rPr>
      </w:pPr>
    </w:p>
    <w:p w:rsidR="00E25DE2" w:rsidRDefault="00B20F33" w:rsidP="000665DB">
      <w:pPr>
        <w:rPr>
          <w:sz w:val="24"/>
          <w:szCs w:val="24"/>
        </w:rPr>
      </w:pPr>
      <w:r>
        <w:rPr>
          <w:rFonts w:hint="eastAsia"/>
          <w:sz w:val="24"/>
          <w:szCs w:val="24"/>
        </w:rPr>
        <w:t xml:space="preserve">　（趣旨）</w:t>
      </w:r>
    </w:p>
    <w:p w:rsidR="002045A0" w:rsidRDefault="00B20F33" w:rsidP="000665DB">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条　町は、町内の行政区が身近な地域課題を自主的に解決し、また、自らの判断と創意工夫により地域社会を維持発展させるために行う</w:t>
      </w:r>
      <w:r w:rsidR="00AB1E0D">
        <w:rPr>
          <w:rFonts w:hint="eastAsia"/>
          <w:sz w:val="24"/>
          <w:szCs w:val="24"/>
        </w:rPr>
        <w:t>活動を支援することにより、住民自治の振興及び協働のまちづくりの推進並びに</w:t>
      </w:r>
      <w:r w:rsidR="00C82523">
        <w:rPr>
          <w:rFonts w:hint="eastAsia"/>
          <w:sz w:val="24"/>
          <w:szCs w:val="24"/>
        </w:rPr>
        <w:t>地域の均衡ある発展に資することを目的に、行政区に対して、氷川町行政区活動活性化交付金（以下「交付金」という。）を交付するものとし、その交付に関し必要な事項を定めるものとする。</w:t>
      </w:r>
    </w:p>
    <w:p w:rsidR="000665DB" w:rsidRDefault="000665DB" w:rsidP="000665DB">
      <w:pPr>
        <w:ind w:left="240" w:hangingChars="100" w:hanging="240"/>
        <w:rPr>
          <w:sz w:val="24"/>
          <w:szCs w:val="24"/>
        </w:rPr>
      </w:pPr>
    </w:p>
    <w:p w:rsidR="00C82523" w:rsidRDefault="00C82523" w:rsidP="000665DB">
      <w:pPr>
        <w:rPr>
          <w:sz w:val="24"/>
          <w:szCs w:val="24"/>
        </w:rPr>
      </w:pPr>
      <w:r>
        <w:rPr>
          <w:rFonts w:hint="eastAsia"/>
          <w:sz w:val="24"/>
          <w:szCs w:val="24"/>
        </w:rPr>
        <w:t xml:space="preserve">　（町の責務）</w:t>
      </w:r>
    </w:p>
    <w:p w:rsidR="00E25DE2" w:rsidRDefault="00C82523" w:rsidP="000665DB">
      <w:pPr>
        <w:ind w:left="240" w:hangingChars="100" w:hanging="240"/>
        <w:rPr>
          <w:sz w:val="24"/>
          <w:szCs w:val="24"/>
        </w:rPr>
      </w:pPr>
      <w:r>
        <w:rPr>
          <w:rFonts w:hint="eastAsia"/>
          <w:sz w:val="24"/>
          <w:szCs w:val="24"/>
        </w:rPr>
        <w:t>第</w:t>
      </w:r>
      <w:r>
        <w:rPr>
          <w:rFonts w:hint="eastAsia"/>
          <w:sz w:val="24"/>
          <w:szCs w:val="24"/>
        </w:rPr>
        <w:t>2</w:t>
      </w:r>
      <w:r>
        <w:rPr>
          <w:rFonts w:hint="eastAsia"/>
          <w:sz w:val="24"/>
          <w:szCs w:val="24"/>
        </w:rPr>
        <w:t>条　町は、前条に掲げる目的を達成するため、</w:t>
      </w:r>
      <w:r w:rsidR="00A324EE">
        <w:rPr>
          <w:rFonts w:hint="eastAsia"/>
          <w:sz w:val="24"/>
          <w:szCs w:val="24"/>
        </w:rPr>
        <w:t>行政区に交付金を交付するとともに、行政区の地域コミュニティの醸成に努めるものとする。</w:t>
      </w:r>
    </w:p>
    <w:p w:rsidR="00E25DE2" w:rsidRDefault="00EF7DE5" w:rsidP="000665DB">
      <w:pPr>
        <w:ind w:left="240" w:hangingChars="100" w:hanging="240"/>
        <w:rPr>
          <w:sz w:val="24"/>
          <w:szCs w:val="24"/>
        </w:rPr>
      </w:pPr>
      <w:r>
        <w:rPr>
          <w:sz w:val="24"/>
          <w:szCs w:val="24"/>
        </w:rPr>
        <w:t>2</w:t>
      </w:r>
      <w:r w:rsidR="00A324EE">
        <w:rPr>
          <w:rFonts w:hint="eastAsia"/>
          <w:sz w:val="24"/>
          <w:szCs w:val="24"/>
        </w:rPr>
        <w:t xml:space="preserve">　町は、地域社会を共に支える者として当該行政区と積極的な協働関係を構築するとともに、相互理解を深めるために必要な情報の提供に努めるものとする。</w:t>
      </w:r>
    </w:p>
    <w:p w:rsidR="000665DB" w:rsidRDefault="000665DB" w:rsidP="000665DB">
      <w:pPr>
        <w:ind w:left="240" w:hangingChars="100" w:hanging="240"/>
        <w:rPr>
          <w:sz w:val="24"/>
          <w:szCs w:val="24"/>
        </w:rPr>
      </w:pPr>
    </w:p>
    <w:p w:rsidR="00E25DE2" w:rsidRDefault="00A324EE" w:rsidP="000665DB">
      <w:pPr>
        <w:rPr>
          <w:sz w:val="24"/>
          <w:szCs w:val="24"/>
        </w:rPr>
      </w:pPr>
      <w:r>
        <w:rPr>
          <w:rFonts w:hint="eastAsia"/>
          <w:sz w:val="24"/>
          <w:szCs w:val="24"/>
        </w:rPr>
        <w:t xml:space="preserve">　（行政区の責務）</w:t>
      </w:r>
    </w:p>
    <w:p w:rsidR="00E25DE2" w:rsidRDefault="00A324EE" w:rsidP="000665DB">
      <w:pPr>
        <w:ind w:left="240" w:hangingChars="100" w:hanging="240"/>
        <w:rPr>
          <w:sz w:val="24"/>
          <w:szCs w:val="24"/>
        </w:rPr>
      </w:pPr>
      <w:r>
        <w:rPr>
          <w:rFonts w:hint="eastAsia"/>
          <w:sz w:val="24"/>
          <w:szCs w:val="24"/>
        </w:rPr>
        <w:t>第</w:t>
      </w:r>
      <w:r>
        <w:rPr>
          <w:rFonts w:hint="eastAsia"/>
          <w:sz w:val="24"/>
          <w:szCs w:val="24"/>
        </w:rPr>
        <w:t>3</w:t>
      </w:r>
      <w:r>
        <w:rPr>
          <w:rFonts w:hint="eastAsia"/>
          <w:sz w:val="24"/>
          <w:szCs w:val="24"/>
        </w:rPr>
        <w:t>条　行政区は、第</w:t>
      </w:r>
      <w:r>
        <w:rPr>
          <w:rFonts w:hint="eastAsia"/>
          <w:sz w:val="24"/>
          <w:szCs w:val="24"/>
        </w:rPr>
        <w:t>1</w:t>
      </w:r>
      <w:r w:rsidR="00064B1C">
        <w:rPr>
          <w:rFonts w:hint="eastAsia"/>
          <w:sz w:val="24"/>
          <w:szCs w:val="24"/>
        </w:rPr>
        <w:t>条に掲げる目的</w:t>
      </w:r>
      <w:r>
        <w:rPr>
          <w:rFonts w:hint="eastAsia"/>
          <w:sz w:val="24"/>
          <w:szCs w:val="24"/>
        </w:rPr>
        <w:t>を達成するため、</w:t>
      </w:r>
      <w:r w:rsidR="00831585">
        <w:rPr>
          <w:rFonts w:hint="eastAsia"/>
          <w:sz w:val="24"/>
          <w:szCs w:val="24"/>
        </w:rPr>
        <w:t>地域住民の意見、要望等をもとに地域課題の解決に取り組むものとし、交付金の取扱いに当たってはその公共性を認識し、適正な執行に努めるものとする。</w:t>
      </w:r>
    </w:p>
    <w:p w:rsidR="00E25DE2" w:rsidRDefault="00EF7DE5" w:rsidP="000665DB">
      <w:pPr>
        <w:ind w:left="240" w:hangingChars="100" w:hanging="240"/>
        <w:rPr>
          <w:sz w:val="24"/>
          <w:szCs w:val="24"/>
        </w:rPr>
      </w:pPr>
      <w:r>
        <w:rPr>
          <w:sz w:val="24"/>
          <w:szCs w:val="24"/>
        </w:rPr>
        <w:t>2</w:t>
      </w:r>
      <w:r w:rsidR="00831585">
        <w:rPr>
          <w:rFonts w:hint="eastAsia"/>
          <w:sz w:val="24"/>
          <w:szCs w:val="24"/>
        </w:rPr>
        <w:t xml:space="preserve">　行政区は、住民自治の振興について地域コミュニティの醸成を図るとともに、住民と行政が一体となった協働のまちづくりを推進し、町政に関する情報及び自らが保有する情報を地域住民と共有するよう</w:t>
      </w:r>
      <w:r w:rsidR="00064B1C">
        <w:rPr>
          <w:rFonts w:hint="eastAsia"/>
          <w:sz w:val="24"/>
          <w:szCs w:val="24"/>
        </w:rPr>
        <w:t>努</w:t>
      </w:r>
      <w:r w:rsidR="00831585">
        <w:rPr>
          <w:rFonts w:hint="eastAsia"/>
          <w:sz w:val="24"/>
          <w:szCs w:val="24"/>
        </w:rPr>
        <w:t>めるものとす</w:t>
      </w:r>
      <w:r w:rsidR="00064B1C">
        <w:rPr>
          <w:rFonts w:hint="eastAsia"/>
          <w:sz w:val="24"/>
          <w:szCs w:val="24"/>
        </w:rPr>
        <w:t>る。</w:t>
      </w:r>
    </w:p>
    <w:p w:rsidR="000665DB" w:rsidRDefault="000665DB" w:rsidP="000665DB">
      <w:pPr>
        <w:ind w:left="240" w:hangingChars="100" w:hanging="240"/>
        <w:rPr>
          <w:sz w:val="24"/>
          <w:szCs w:val="24"/>
        </w:rPr>
      </w:pPr>
    </w:p>
    <w:p w:rsidR="00831585" w:rsidRDefault="00064B1C" w:rsidP="000665DB">
      <w:pPr>
        <w:rPr>
          <w:sz w:val="24"/>
          <w:szCs w:val="24"/>
        </w:rPr>
      </w:pPr>
      <w:r>
        <w:rPr>
          <w:rFonts w:hint="eastAsia"/>
          <w:sz w:val="24"/>
          <w:szCs w:val="24"/>
        </w:rPr>
        <w:t xml:space="preserve">　（交付金の使途）</w:t>
      </w:r>
    </w:p>
    <w:p w:rsidR="00831585" w:rsidRDefault="00064B1C" w:rsidP="000665DB">
      <w:pPr>
        <w:ind w:left="240" w:hangingChars="100" w:hanging="240"/>
        <w:rPr>
          <w:sz w:val="24"/>
          <w:szCs w:val="24"/>
        </w:rPr>
      </w:pPr>
      <w:r>
        <w:rPr>
          <w:rFonts w:hint="eastAsia"/>
          <w:sz w:val="24"/>
          <w:szCs w:val="24"/>
        </w:rPr>
        <w:t>第</w:t>
      </w:r>
      <w:r>
        <w:rPr>
          <w:rFonts w:hint="eastAsia"/>
          <w:sz w:val="24"/>
          <w:szCs w:val="24"/>
        </w:rPr>
        <w:t>4</w:t>
      </w:r>
      <w:r>
        <w:rPr>
          <w:rFonts w:hint="eastAsia"/>
          <w:sz w:val="24"/>
          <w:szCs w:val="24"/>
        </w:rPr>
        <w:t>条　行政区は、第</w:t>
      </w:r>
      <w:r>
        <w:rPr>
          <w:rFonts w:hint="eastAsia"/>
          <w:sz w:val="24"/>
          <w:szCs w:val="24"/>
        </w:rPr>
        <w:t>1</w:t>
      </w:r>
      <w:r w:rsidR="002045A0">
        <w:rPr>
          <w:rFonts w:hint="eastAsia"/>
          <w:sz w:val="24"/>
          <w:szCs w:val="24"/>
        </w:rPr>
        <w:t>条に掲げる目的を達成するため、次に掲げる公益的活動等に</w:t>
      </w:r>
      <w:r>
        <w:rPr>
          <w:rFonts w:hint="eastAsia"/>
          <w:sz w:val="24"/>
          <w:szCs w:val="24"/>
        </w:rPr>
        <w:t>交付金を充てなければならない。</w:t>
      </w:r>
    </w:p>
    <w:p w:rsidR="00064B1C" w:rsidRDefault="00EF7DE5" w:rsidP="000665DB">
      <w:pPr>
        <w:rPr>
          <w:sz w:val="24"/>
          <w:szCs w:val="24"/>
        </w:rPr>
      </w:pPr>
      <w:r>
        <w:rPr>
          <w:rFonts w:hint="eastAsia"/>
          <w:sz w:val="24"/>
          <w:szCs w:val="24"/>
        </w:rPr>
        <w:t xml:space="preserve">　（</w:t>
      </w:r>
      <w:r>
        <w:rPr>
          <w:rFonts w:hint="eastAsia"/>
          <w:sz w:val="24"/>
          <w:szCs w:val="24"/>
        </w:rPr>
        <w:t>1</w:t>
      </w:r>
      <w:r w:rsidR="00064B1C">
        <w:rPr>
          <w:rFonts w:hint="eastAsia"/>
          <w:sz w:val="24"/>
          <w:szCs w:val="24"/>
        </w:rPr>
        <w:t>）住民同士の交流を促進するための活動</w:t>
      </w:r>
    </w:p>
    <w:p w:rsidR="00064B1C" w:rsidRDefault="00EF7DE5" w:rsidP="000665DB">
      <w:pPr>
        <w:rPr>
          <w:sz w:val="24"/>
          <w:szCs w:val="24"/>
        </w:rPr>
      </w:pPr>
      <w:r>
        <w:rPr>
          <w:rFonts w:hint="eastAsia"/>
          <w:sz w:val="24"/>
          <w:szCs w:val="24"/>
        </w:rPr>
        <w:t xml:space="preserve">　（</w:t>
      </w:r>
      <w:r>
        <w:rPr>
          <w:rFonts w:hint="eastAsia"/>
          <w:sz w:val="24"/>
          <w:szCs w:val="24"/>
        </w:rPr>
        <w:t>2</w:t>
      </w:r>
      <w:r w:rsidR="00064B1C">
        <w:rPr>
          <w:rFonts w:hint="eastAsia"/>
          <w:sz w:val="24"/>
          <w:szCs w:val="24"/>
        </w:rPr>
        <w:t>）安全・安心な地域づくりを推進するための活動</w:t>
      </w:r>
    </w:p>
    <w:p w:rsidR="00064B1C" w:rsidRDefault="00EF7DE5" w:rsidP="000665DB">
      <w:pPr>
        <w:rPr>
          <w:sz w:val="24"/>
          <w:szCs w:val="24"/>
        </w:rPr>
      </w:pPr>
      <w:r>
        <w:rPr>
          <w:rFonts w:hint="eastAsia"/>
          <w:sz w:val="24"/>
          <w:szCs w:val="24"/>
        </w:rPr>
        <w:t xml:space="preserve">　（</w:t>
      </w:r>
      <w:r>
        <w:rPr>
          <w:rFonts w:hint="eastAsia"/>
          <w:sz w:val="24"/>
          <w:szCs w:val="24"/>
        </w:rPr>
        <w:t>3</w:t>
      </w:r>
      <w:r w:rsidR="00064B1C">
        <w:rPr>
          <w:rFonts w:hint="eastAsia"/>
          <w:sz w:val="24"/>
          <w:szCs w:val="24"/>
        </w:rPr>
        <w:t>）保健増進を図るための活動</w:t>
      </w:r>
    </w:p>
    <w:p w:rsidR="00DA5FBE" w:rsidRPr="00DA5FBE" w:rsidRDefault="00DA5FBE" w:rsidP="000665DB">
      <w:pPr>
        <w:rPr>
          <w:sz w:val="24"/>
          <w:szCs w:val="24"/>
        </w:rPr>
      </w:pPr>
      <w:r>
        <w:rPr>
          <w:rFonts w:hint="eastAsia"/>
          <w:sz w:val="24"/>
          <w:szCs w:val="24"/>
        </w:rPr>
        <w:t xml:space="preserve">　（</w:t>
      </w:r>
      <w:r>
        <w:rPr>
          <w:rFonts w:hint="eastAsia"/>
          <w:sz w:val="24"/>
          <w:szCs w:val="24"/>
        </w:rPr>
        <w:t>4</w:t>
      </w:r>
      <w:r>
        <w:rPr>
          <w:rFonts w:hint="eastAsia"/>
          <w:sz w:val="24"/>
          <w:szCs w:val="24"/>
        </w:rPr>
        <w:t>）ごみ減量化を推進するための活動</w:t>
      </w:r>
    </w:p>
    <w:p w:rsidR="00064B1C" w:rsidRDefault="00EF7DE5" w:rsidP="000665DB">
      <w:pPr>
        <w:rPr>
          <w:sz w:val="24"/>
          <w:szCs w:val="24"/>
        </w:rPr>
      </w:pPr>
      <w:r>
        <w:rPr>
          <w:rFonts w:hint="eastAsia"/>
          <w:sz w:val="24"/>
          <w:szCs w:val="24"/>
        </w:rPr>
        <w:t xml:space="preserve">　（</w:t>
      </w:r>
      <w:r>
        <w:rPr>
          <w:rFonts w:hint="eastAsia"/>
          <w:sz w:val="24"/>
          <w:szCs w:val="24"/>
        </w:rPr>
        <w:t>5</w:t>
      </w:r>
      <w:r w:rsidR="00064B1C">
        <w:rPr>
          <w:rFonts w:hint="eastAsia"/>
          <w:sz w:val="24"/>
          <w:szCs w:val="24"/>
        </w:rPr>
        <w:t>）</w:t>
      </w:r>
      <w:r w:rsidR="00DA5FBE">
        <w:rPr>
          <w:rFonts w:hint="eastAsia"/>
          <w:sz w:val="24"/>
          <w:szCs w:val="24"/>
        </w:rPr>
        <w:t>地区館活動を活発化す</w:t>
      </w:r>
      <w:r w:rsidR="00064B1C">
        <w:rPr>
          <w:rFonts w:hint="eastAsia"/>
          <w:sz w:val="24"/>
          <w:szCs w:val="24"/>
        </w:rPr>
        <w:t>るための活動</w:t>
      </w:r>
    </w:p>
    <w:p w:rsidR="00064B1C" w:rsidRDefault="00EF7DE5" w:rsidP="000665DB">
      <w:pPr>
        <w:rPr>
          <w:sz w:val="24"/>
          <w:szCs w:val="24"/>
        </w:rPr>
      </w:pPr>
      <w:r>
        <w:rPr>
          <w:rFonts w:hint="eastAsia"/>
          <w:sz w:val="24"/>
          <w:szCs w:val="24"/>
        </w:rPr>
        <w:t xml:space="preserve">　（</w:t>
      </w:r>
      <w:r>
        <w:rPr>
          <w:rFonts w:hint="eastAsia"/>
          <w:sz w:val="24"/>
          <w:szCs w:val="24"/>
        </w:rPr>
        <w:t>6</w:t>
      </w:r>
      <w:r w:rsidR="00064B1C">
        <w:rPr>
          <w:rFonts w:hint="eastAsia"/>
          <w:sz w:val="24"/>
          <w:szCs w:val="24"/>
        </w:rPr>
        <w:t>）</w:t>
      </w:r>
      <w:r w:rsidR="00DA5FBE">
        <w:rPr>
          <w:rFonts w:hint="eastAsia"/>
          <w:sz w:val="24"/>
          <w:szCs w:val="24"/>
        </w:rPr>
        <w:t>総合振興計画【地区別計画】の実践</w:t>
      </w:r>
      <w:r w:rsidR="00064B1C">
        <w:rPr>
          <w:rFonts w:hint="eastAsia"/>
          <w:sz w:val="24"/>
          <w:szCs w:val="24"/>
        </w:rPr>
        <w:t>活動</w:t>
      </w:r>
    </w:p>
    <w:p w:rsidR="00E25DE2" w:rsidRDefault="00EF7DE5" w:rsidP="000665DB">
      <w:pPr>
        <w:ind w:left="240" w:hangingChars="100" w:hanging="240"/>
        <w:rPr>
          <w:sz w:val="24"/>
          <w:szCs w:val="24"/>
        </w:rPr>
      </w:pPr>
      <w:r>
        <w:rPr>
          <w:sz w:val="24"/>
          <w:szCs w:val="24"/>
        </w:rPr>
        <w:t>2</w:t>
      </w:r>
      <w:r w:rsidR="00064B1C">
        <w:rPr>
          <w:rFonts w:hint="eastAsia"/>
          <w:sz w:val="24"/>
          <w:szCs w:val="24"/>
        </w:rPr>
        <w:t xml:space="preserve">　次に掲げる活動等は、行政区が行う公共的又は公益的な活動ではないことから、これらの活動に対し交付金を充てることはできない。</w:t>
      </w:r>
    </w:p>
    <w:p w:rsidR="00E25DE2" w:rsidRDefault="00064B1C" w:rsidP="000665DB">
      <w:pPr>
        <w:rPr>
          <w:sz w:val="24"/>
          <w:szCs w:val="24"/>
        </w:rPr>
      </w:pPr>
      <w:r>
        <w:rPr>
          <w:rFonts w:hint="eastAsia"/>
          <w:sz w:val="24"/>
          <w:szCs w:val="24"/>
        </w:rPr>
        <w:t xml:space="preserve">　（</w:t>
      </w:r>
      <w:r w:rsidR="00EF7DE5">
        <w:rPr>
          <w:rFonts w:hint="eastAsia"/>
          <w:sz w:val="24"/>
          <w:szCs w:val="24"/>
        </w:rPr>
        <w:t>1</w:t>
      </w:r>
      <w:r>
        <w:rPr>
          <w:rFonts w:hint="eastAsia"/>
          <w:sz w:val="24"/>
          <w:szCs w:val="24"/>
        </w:rPr>
        <w:t>）宗教的活動</w:t>
      </w:r>
    </w:p>
    <w:p w:rsidR="00064B1C" w:rsidRDefault="00EF7DE5" w:rsidP="000665DB">
      <w:pPr>
        <w:rPr>
          <w:sz w:val="24"/>
          <w:szCs w:val="24"/>
        </w:rPr>
      </w:pPr>
      <w:r>
        <w:rPr>
          <w:rFonts w:hint="eastAsia"/>
          <w:sz w:val="24"/>
          <w:szCs w:val="24"/>
        </w:rPr>
        <w:t xml:space="preserve">　（</w:t>
      </w:r>
      <w:r>
        <w:rPr>
          <w:rFonts w:hint="eastAsia"/>
          <w:sz w:val="24"/>
          <w:szCs w:val="24"/>
        </w:rPr>
        <w:t>2</w:t>
      </w:r>
      <w:r w:rsidR="00064B1C">
        <w:rPr>
          <w:rFonts w:hint="eastAsia"/>
          <w:sz w:val="24"/>
          <w:szCs w:val="24"/>
        </w:rPr>
        <w:t>）政治的活動又は選挙運動</w:t>
      </w:r>
    </w:p>
    <w:p w:rsidR="00064B1C" w:rsidRDefault="00EF7DE5" w:rsidP="000665DB">
      <w:pPr>
        <w:rPr>
          <w:sz w:val="24"/>
          <w:szCs w:val="24"/>
        </w:rPr>
      </w:pPr>
      <w:r>
        <w:rPr>
          <w:rFonts w:hint="eastAsia"/>
          <w:sz w:val="24"/>
          <w:szCs w:val="24"/>
        </w:rPr>
        <w:t xml:space="preserve">　（</w:t>
      </w:r>
      <w:r>
        <w:rPr>
          <w:rFonts w:hint="eastAsia"/>
          <w:sz w:val="24"/>
          <w:szCs w:val="24"/>
        </w:rPr>
        <w:t>3</w:t>
      </w:r>
      <w:r w:rsidR="00064B1C">
        <w:rPr>
          <w:rFonts w:hint="eastAsia"/>
          <w:sz w:val="24"/>
          <w:szCs w:val="24"/>
        </w:rPr>
        <w:t>）その他公序良俗に反する活動</w:t>
      </w:r>
    </w:p>
    <w:p w:rsidR="000665DB" w:rsidRDefault="000665DB" w:rsidP="000665DB">
      <w:pPr>
        <w:rPr>
          <w:sz w:val="24"/>
          <w:szCs w:val="24"/>
        </w:rPr>
      </w:pPr>
    </w:p>
    <w:p w:rsidR="00064B1C" w:rsidRDefault="00064B1C" w:rsidP="000665DB">
      <w:pPr>
        <w:rPr>
          <w:sz w:val="24"/>
          <w:szCs w:val="24"/>
        </w:rPr>
      </w:pPr>
      <w:r>
        <w:rPr>
          <w:rFonts w:hint="eastAsia"/>
          <w:sz w:val="24"/>
          <w:szCs w:val="24"/>
        </w:rPr>
        <w:t xml:space="preserve">　（</w:t>
      </w:r>
      <w:r w:rsidR="002973A4">
        <w:rPr>
          <w:rFonts w:hint="eastAsia"/>
          <w:sz w:val="24"/>
          <w:szCs w:val="24"/>
        </w:rPr>
        <w:t>交付金額の算定</w:t>
      </w:r>
      <w:r>
        <w:rPr>
          <w:rFonts w:hint="eastAsia"/>
          <w:sz w:val="24"/>
          <w:szCs w:val="24"/>
        </w:rPr>
        <w:t>）</w:t>
      </w:r>
    </w:p>
    <w:p w:rsidR="00E25DE2" w:rsidRDefault="002973A4" w:rsidP="000665DB">
      <w:pPr>
        <w:ind w:left="240" w:hangingChars="100" w:hanging="240"/>
        <w:rPr>
          <w:sz w:val="24"/>
          <w:szCs w:val="24"/>
        </w:rPr>
      </w:pPr>
      <w:r>
        <w:rPr>
          <w:rFonts w:hint="eastAsia"/>
          <w:sz w:val="24"/>
          <w:szCs w:val="24"/>
        </w:rPr>
        <w:t>第</w:t>
      </w:r>
      <w:r>
        <w:rPr>
          <w:rFonts w:hint="eastAsia"/>
          <w:sz w:val="24"/>
          <w:szCs w:val="24"/>
        </w:rPr>
        <w:t>5</w:t>
      </w:r>
      <w:r>
        <w:rPr>
          <w:rFonts w:hint="eastAsia"/>
          <w:sz w:val="24"/>
          <w:szCs w:val="24"/>
        </w:rPr>
        <w:t>条　交付金の額は、別表第</w:t>
      </w:r>
      <w:r>
        <w:rPr>
          <w:rFonts w:hint="eastAsia"/>
          <w:sz w:val="24"/>
          <w:szCs w:val="24"/>
        </w:rPr>
        <w:t>1</w:t>
      </w:r>
      <w:r>
        <w:rPr>
          <w:rFonts w:hint="eastAsia"/>
          <w:sz w:val="24"/>
          <w:szCs w:val="24"/>
        </w:rPr>
        <w:t>に規定する基本額及び別表第</w:t>
      </w:r>
      <w:r>
        <w:rPr>
          <w:rFonts w:hint="eastAsia"/>
          <w:sz w:val="24"/>
          <w:szCs w:val="24"/>
        </w:rPr>
        <w:t>2</w:t>
      </w:r>
      <w:r>
        <w:rPr>
          <w:rFonts w:hint="eastAsia"/>
          <w:sz w:val="24"/>
          <w:szCs w:val="24"/>
        </w:rPr>
        <w:t>に規定する加算額の合計</w:t>
      </w:r>
      <w:r>
        <w:rPr>
          <w:rFonts w:hint="eastAsia"/>
          <w:sz w:val="24"/>
          <w:szCs w:val="24"/>
        </w:rPr>
        <w:lastRenderedPageBreak/>
        <w:t>額により算出された額を限度とし、当該年度の予算の範囲内において算出された額とする。</w:t>
      </w:r>
    </w:p>
    <w:p w:rsidR="00E25DE2" w:rsidRDefault="00EF7DE5" w:rsidP="000665DB">
      <w:pPr>
        <w:ind w:left="240" w:hangingChars="100" w:hanging="240"/>
        <w:rPr>
          <w:sz w:val="24"/>
          <w:szCs w:val="24"/>
        </w:rPr>
      </w:pPr>
      <w:r>
        <w:rPr>
          <w:sz w:val="24"/>
          <w:szCs w:val="24"/>
        </w:rPr>
        <w:t>2</w:t>
      </w:r>
      <w:r w:rsidR="002973A4">
        <w:rPr>
          <w:rFonts w:hint="eastAsia"/>
          <w:sz w:val="24"/>
          <w:szCs w:val="24"/>
        </w:rPr>
        <w:t xml:space="preserve">　前項に規定する基本額</w:t>
      </w:r>
      <w:r w:rsidR="00EC4357">
        <w:rPr>
          <w:rFonts w:hint="eastAsia"/>
          <w:sz w:val="24"/>
          <w:szCs w:val="24"/>
        </w:rPr>
        <w:t>及び加算額の総合振興計画地区別計画の実践活動</w:t>
      </w:r>
      <w:r w:rsidR="002973A4">
        <w:rPr>
          <w:rFonts w:hint="eastAsia"/>
          <w:sz w:val="24"/>
          <w:szCs w:val="24"/>
        </w:rPr>
        <w:t>の算出に係る員数の基準日は、</w:t>
      </w:r>
      <w:r w:rsidR="0087191D">
        <w:rPr>
          <w:rFonts w:hint="eastAsia"/>
          <w:sz w:val="24"/>
          <w:szCs w:val="24"/>
        </w:rPr>
        <w:t>当該年度の</w:t>
      </w:r>
      <w:r w:rsidR="002973A4">
        <w:rPr>
          <w:rFonts w:hint="eastAsia"/>
          <w:sz w:val="24"/>
          <w:szCs w:val="24"/>
        </w:rPr>
        <w:t>4</w:t>
      </w:r>
      <w:r w:rsidR="002973A4">
        <w:rPr>
          <w:rFonts w:hint="eastAsia"/>
          <w:sz w:val="24"/>
          <w:szCs w:val="24"/>
        </w:rPr>
        <w:t>月</w:t>
      </w:r>
      <w:r w:rsidR="002973A4">
        <w:rPr>
          <w:rFonts w:hint="eastAsia"/>
          <w:sz w:val="24"/>
          <w:szCs w:val="24"/>
        </w:rPr>
        <w:t>1</w:t>
      </w:r>
      <w:r w:rsidR="002973A4">
        <w:rPr>
          <w:rFonts w:hint="eastAsia"/>
          <w:sz w:val="24"/>
          <w:szCs w:val="24"/>
        </w:rPr>
        <w:t>日とする。</w:t>
      </w:r>
    </w:p>
    <w:p w:rsidR="000665DB" w:rsidRDefault="000665DB" w:rsidP="000665DB">
      <w:pPr>
        <w:ind w:left="240" w:hangingChars="100" w:hanging="240"/>
        <w:rPr>
          <w:sz w:val="24"/>
          <w:szCs w:val="24"/>
        </w:rPr>
      </w:pPr>
    </w:p>
    <w:p w:rsidR="002973A4" w:rsidRDefault="002973A4" w:rsidP="000665DB">
      <w:pPr>
        <w:rPr>
          <w:sz w:val="24"/>
          <w:szCs w:val="24"/>
        </w:rPr>
      </w:pPr>
      <w:r>
        <w:rPr>
          <w:rFonts w:hint="eastAsia"/>
          <w:sz w:val="24"/>
          <w:szCs w:val="24"/>
        </w:rPr>
        <w:t xml:space="preserve">　（交付申請）</w:t>
      </w:r>
    </w:p>
    <w:p w:rsidR="002973A4" w:rsidRDefault="002973A4" w:rsidP="000665DB">
      <w:pPr>
        <w:ind w:left="240" w:hangingChars="100" w:hanging="240"/>
        <w:rPr>
          <w:sz w:val="24"/>
          <w:szCs w:val="24"/>
        </w:rPr>
      </w:pPr>
      <w:r>
        <w:rPr>
          <w:rFonts w:hint="eastAsia"/>
          <w:sz w:val="24"/>
          <w:szCs w:val="24"/>
        </w:rPr>
        <w:t>第</w:t>
      </w:r>
      <w:r>
        <w:rPr>
          <w:rFonts w:hint="eastAsia"/>
          <w:sz w:val="24"/>
          <w:szCs w:val="24"/>
        </w:rPr>
        <w:t>6</w:t>
      </w:r>
      <w:r>
        <w:rPr>
          <w:rFonts w:hint="eastAsia"/>
          <w:sz w:val="24"/>
          <w:szCs w:val="24"/>
        </w:rPr>
        <w:t>条　交付金の交付を受けようとする行政区は、氷川町行政区活動活性化交付金交付申請書（様式第</w:t>
      </w:r>
      <w:r>
        <w:rPr>
          <w:rFonts w:hint="eastAsia"/>
          <w:sz w:val="24"/>
          <w:szCs w:val="24"/>
        </w:rPr>
        <w:t>1</w:t>
      </w:r>
      <w:r>
        <w:rPr>
          <w:rFonts w:hint="eastAsia"/>
          <w:sz w:val="24"/>
          <w:szCs w:val="24"/>
        </w:rPr>
        <w:t>号）</w:t>
      </w:r>
      <w:r w:rsidR="003778A3">
        <w:rPr>
          <w:rFonts w:hint="eastAsia"/>
          <w:sz w:val="24"/>
          <w:szCs w:val="24"/>
        </w:rPr>
        <w:t>及び</w:t>
      </w:r>
      <w:r w:rsidR="004E4550">
        <w:rPr>
          <w:rFonts w:hint="eastAsia"/>
          <w:sz w:val="24"/>
          <w:szCs w:val="24"/>
        </w:rPr>
        <w:t>氷川町行政区活動活性化交付金算出表（様式第</w:t>
      </w:r>
      <w:r w:rsidR="004E4550">
        <w:rPr>
          <w:rFonts w:hint="eastAsia"/>
          <w:sz w:val="24"/>
          <w:szCs w:val="24"/>
        </w:rPr>
        <w:t>2</w:t>
      </w:r>
      <w:r w:rsidR="004E4550">
        <w:rPr>
          <w:rFonts w:hint="eastAsia"/>
          <w:sz w:val="24"/>
          <w:szCs w:val="24"/>
        </w:rPr>
        <w:t>号）を</w:t>
      </w:r>
      <w:r>
        <w:rPr>
          <w:rFonts w:hint="eastAsia"/>
          <w:sz w:val="24"/>
          <w:szCs w:val="24"/>
        </w:rPr>
        <w:t>町長に提出しなければならない。</w:t>
      </w:r>
    </w:p>
    <w:p w:rsidR="000665DB" w:rsidRDefault="000665DB" w:rsidP="000665DB">
      <w:pPr>
        <w:ind w:left="240" w:hangingChars="100" w:hanging="240"/>
        <w:rPr>
          <w:sz w:val="24"/>
          <w:szCs w:val="24"/>
        </w:rPr>
      </w:pPr>
    </w:p>
    <w:p w:rsidR="00E25DE2" w:rsidRDefault="002973A4" w:rsidP="000665DB">
      <w:pPr>
        <w:rPr>
          <w:sz w:val="24"/>
          <w:szCs w:val="24"/>
        </w:rPr>
      </w:pPr>
      <w:r>
        <w:rPr>
          <w:rFonts w:hint="eastAsia"/>
          <w:sz w:val="24"/>
          <w:szCs w:val="24"/>
        </w:rPr>
        <w:t xml:space="preserve">　（交付決定及び通知）</w:t>
      </w:r>
    </w:p>
    <w:p w:rsidR="00E25DE2" w:rsidRDefault="005904D1" w:rsidP="000665DB">
      <w:pPr>
        <w:ind w:left="240" w:hangingChars="100" w:hanging="240"/>
        <w:rPr>
          <w:sz w:val="24"/>
          <w:szCs w:val="24"/>
        </w:rPr>
      </w:pPr>
      <w:r>
        <w:rPr>
          <w:rFonts w:hint="eastAsia"/>
          <w:sz w:val="24"/>
          <w:szCs w:val="24"/>
        </w:rPr>
        <w:t>第</w:t>
      </w:r>
      <w:r>
        <w:rPr>
          <w:rFonts w:hint="eastAsia"/>
          <w:sz w:val="24"/>
          <w:szCs w:val="24"/>
        </w:rPr>
        <w:t>7</w:t>
      </w:r>
      <w:r>
        <w:rPr>
          <w:rFonts w:hint="eastAsia"/>
          <w:sz w:val="24"/>
          <w:szCs w:val="24"/>
        </w:rPr>
        <w:t>条　町長は、前条の規定による交付の申請があったときは、交付金の交付を決定し、氷川町行政区活動活性化交付金交付額決定通知書（様式第</w:t>
      </w:r>
      <w:r w:rsidR="003778A3">
        <w:rPr>
          <w:rFonts w:hint="eastAsia"/>
          <w:sz w:val="24"/>
          <w:szCs w:val="24"/>
        </w:rPr>
        <w:t>3</w:t>
      </w:r>
      <w:r>
        <w:rPr>
          <w:rFonts w:hint="eastAsia"/>
          <w:sz w:val="24"/>
          <w:szCs w:val="24"/>
        </w:rPr>
        <w:t>号）により、行政区に通知するものとする。</w:t>
      </w:r>
    </w:p>
    <w:p w:rsidR="000665DB" w:rsidRDefault="000665DB" w:rsidP="000665DB">
      <w:pPr>
        <w:ind w:left="240" w:hangingChars="100" w:hanging="240"/>
        <w:rPr>
          <w:sz w:val="24"/>
          <w:szCs w:val="24"/>
        </w:rPr>
      </w:pPr>
    </w:p>
    <w:p w:rsidR="003778A3" w:rsidRDefault="003778A3" w:rsidP="000665DB">
      <w:pPr>
        <w:rPr>
          <w:sz w:val="24"/>
          <w:szCs w:val="24"/>
        </w:rPr>
      </w:pPr>
      <w:r>
        <w:rPr>
          <w:rFonts w:hint="eastAsia"/>
          <w:sz w:val="24"/>
          <w:szCs w:val="24"/>
        </w:rPr>
        <w:t xml:space="preserve">　（交付金の請求）</w:t>
      </w:r>
    </w:p>
    <w:p w:rsidR="003778A3" w:rsidRDefault="003778A3" w:rsidP="000665DB">
      <w:pPr>
        <w:ind w:left="240" w:hangingChars="100" w:hanging="240"/>
        <w:rPr>
          <w:sz w:val="24"/>
          <w:szCs w:val="24"/>
        </w:rPr>
      </w:pPr>
      <w:r>
        <w:rPr>
          <w:rFonts w:hint="eastAsia"/>
          <w:sz w:val="24"/>
          <w:szCs w:val="24"/>
        </w:rPr>
        <w:t>第</w:t>
      </w:r>
      <w:r>
        <w:rPr>
          <w:rFonts w:hint="eastAsia"/>
          <w:sz w:val="24"/>
          <w:szCs w:val="24"/>
        </w:rPr>
        <w:t>8</w:t>
      </w:r>
      <w:r>
        <w:rPr>
          <w:rFonts w:hint="eastAsia"/>
          <w:sz w:val="24"/>
          <w:szCs w:val="24"/>
        </w:rPr>
        <w:t xml:space="preserve">条　</w:t>
      </w:r>
      <w:r w:rsidR="00AA3551">
        <w:rPr>
          <w:rFonts w:hint="eastAsia"/>
          <w:sz w:val="24"/>
          <w:szCs w:val="24"/>
        </w:rPr>
        <w:t>交付金の交付を受けようとする行政区は、前条の規定による交付金交付額決定通知を受けたときは、氷川町行政区活動活性化交付金交付請求書（概算払・精算払）（様式第</w:t>
      </w:r>
      <w:r w:rsidR="004F6EC5">
        <w:rPr>
          <w:rFonts w:hint="eastAsia"/>
          <w:sz w:val="24"/>
          <w:szCs w:val="24"/>
        </w:rPr>
        <w:t>4</w:t>
      </w:r>
      <w:r w:rsidR="00C678A4">
        <w:rPr>
          <w:rFonts w:hint="eastAsia"/>
          <w:sz w:val="24"/>
          <w:szCs w:val="24"/>
        </w:rPr>
        <w:t>号）を町長に提出しなければならない。</w:t>
      </w:r>
    </w:p>
    <w:p w:rsidR="000665DB" w:rsidRPr="005904D1" w:rsidRDefault="000665DB" w:rsidP="000665DB">
      <w:pPr>
        <w:ind w:left="240" w:hangingChars="100" w:hanging="240"/>
        <w:rPr>
          <w:sz w:val="24"/>
          <w:szCs w:val="24"/>
        </w:rPr>
      </w:pPr>
    </w:p>
    <w:p w:rsidR="00E25DE2" w:rsidRDefault="005904D1" w:rsidP="000665DB">
      <w:pPr>
        <w:rPr>
          <w:sz w:val="24"/>
          <w:szCs w:val="24"/>
        </w:rPr>
      </w:pPr>
      <w:r>
        <w:rPr>
          <w:rFonts w:hint="eastAsia"/>
          <w:sz w:val="24"/>
          <w:szCs w:val="24"/>
        </w:rPr>
        <w:t xml:space="preserve">　（</w:t>
      </w:r>
      <w:r w:rsidR="00245F43">
        <w:rPr>
          <w:rFonts w:hint="eastAsia"/>
          <w:sz w:val="24"/>
          <w:szCs w:val="24"/>
        </w:rPr>
        <w:t>実績報告及び収支精算</w:t>
      </w:r>
      <w:r>
        <w:rPr>
          <w:rFonts w:hint="eastAsia"/>
          <w:sz w:val="24"/>
          <w:szCs w:val="24"/>
        </w:rPr>
        <w:t>）</w:t>
      </w:r>
    </w:p>
    <w:p w:rsidR="00E25DE2" w:rsidRDefault="00245F43" w:rsidP="000665DB">
      <w:pPr>
        <w:ind w:left="240" w:hangingChars="100" w:hanging="240"/>
        <w:rPr>
          <w:sz w:val="24"/>
          <w:szCs w:val="24"/>
        </w:rPr>
      </w:pPr>
      <w:r>
        <w:rPr>
          <w:rFonts w:hint="eastAsia"/>
          <w:sz w:val="24"/>
          <w:szCs w:val="24"/>
        </w:rPr>
        <w:t>第</w:t>
      </w:r>
      <w:r w:rsidR="00EF7DE5">
        <w:rPr>
          <w:rFonts w:hint="eastAsia"/>
          <w:sz w:val="24"/>
          <w:szCs w:val="24"/>
        </w:rPr>
        <w:t>9</w:t>
      </w:r>
      <w:r>
        <w:rPr>
          <w:rFonts w:hint="eastAsia"/>
          <w:sz w:val="24"/>
          <w:szCs w:val="24"/>
        </w:rPr>
        <w:t>条　行政区は、当該年度交付金対象事業が完了したときは、交付金対象活動の完了後</w:t>
      </w:r>
      <w:r>
        <w:rPr>
          <w:rFonts w:hint="eastAsia"/>
          <w:sz w:val="24"/>
          <w:szCs w:val="24"/>
        </w:rPr>
        <w:t>30</w:t>
      </w:r>
      <w:r>
        <w:rPr>
          <w:rFonts w:hint="eastAsia"/>
          <w:sz w:val="24"/>
          <w:szCs w:val="24"/>
        </w:rPr>
        <w:t>日以内に、氷川町行政区活動活性化交付金交付請求書（概算払・精算払）（様式第</w:t>
      </w:r>
      <w:r w:rsidR="004F6EC5">
        <w:rPr>
          <w:rFonts w:hint="eastAsia"/>
          <w:sz w:val="24"/>
          <w:szCs w:val="24"/>
        </w:rPr>
        <w:t>4</w:t>
      </w:r>
      <w:r>
        <w:rPr>
          <w:rFonts w:hint="eastAsia"/>
          <w:sz w:val="24"/>
          <w:szCs w:val="24"/>
        </w:rPr>
        <w:t>号）及び氷川町行政区活動活性化交付金活動実績報告書</w:t>
      </w:r>
      <w:r w:rsidR="00BE7C2D">
        <w:rPr>
          <w:rFonts w:hint="eastAsia"/>
          <w:sz w:val="24"/>
          <w:szCs w:val="24"/>
        </w:rPr>
        <w:t>兼収支精算書</w:t>
      </w:r>
      <w:r>
        <w:rPr>
          <w:rFonts w:hint="eastAsia"/>
          <w:sz w:val="24"/>
          <w:szCs w:val="24"/>
        </w:rPr>
        <w:t>（様式第</w:t>
      </w:r>
      <w:r w:rsidR="004F6EC5">
        <w:rPr>
          <w:rFonts w:hint="eastAsia"/>
          <w:sz w:val="24"/>
          <w:szCs w:val="24"/>
        </w:rPr>
        <w:t>5</w:t>
      </w:r>
      <w:r>
        <w:rPr>
          <w:rFonts w:hint="eastAsia"/>
          <w:sz w:val="24"/>
          <w:szCs w:val="24"/>
        </w:rPr>
        <w:t>号）を町長に提出しなければならない。</w:t>
      </w:r>
    </w:p>
    <w:p w:rsidR="000665DB" w:rsidRDefault="000665DB" w:rsidP="000665DB">
      <w:pPr>
        <w:ind w:left="240" w:hangingChars="100" w:hanging="240"/>
        <w:rPr>
          <w:sz w:val="24"/>
          <w:szCs w:val="24"/>
        </w:rPr>
      </w:pPr>
    </w:p>
    <w:p w:rsidR="00E25DE2" w:rsidRDefault="00245F43" w:rsidP="000665DB">
      <w:pPr>
        <w:rPr>
          <w:sz w:val="24"/>
          <w:szCs w:val="24"/>
        </w:rPr>
      </w:pPr>
      <w:r>
        <w:rPr>
          <w:rFonts w:hint="eastAsia"/>
          <w:sz w:val="24"/>
          <w:szCs w:val="24"/>
        </w:rPr>
        <w:t xml:space="preserve">　（交付金の額の確定）</w:t>
      </w:r>
    </w:p>
    <w:p w:rsidR="002045A0" w:rsidRDefault="00245F43" w:rsidP="000665DB">
      <w:pPr>
        <w:ind w:left="240" w:hangingChars="100" w:hanging="240"/>
        <w:rPr>
          <w:sz w:val="24"/>
          <w:szCs w:val="24"/>
        </w:rPr>
      </w:pPr>
      <w:r>
        <w:rPr>
          <w:rFonts w:hint="eastAsia"/>
          <w:sz w:val="24"/>
          <w:szCs w:val="24"/>
        </w:rPr>
        <w:t>第</w:t>
      </w:r>
      <w:r w:rsidR="00EF7DE5">
        <w:rPr>
          <w:rFonts w:hint="eastAsia"/>
          <w:sz w:val="24"/>
          <w:szCs w:val="24"/>
        </w:rPr>
        <w:t>10</w:t>
      </w:r>
      <w:r>
        <w:rPr>
          <w:rFonts w:hint="eastAsia"/>
          <w:sz w:val="24"/>
          <w:szCs w:val="24"/>
        </w:rPr>
        <w:t>条　町長は、前条の規定による活動の報告があったときは、その内容を精査し、適当であると認めるときは、交付すべき交付金の額を確定し、氷川町行政区活動活性化交付金交付額確定通知書（様式</w:t>
      </w:r>
      <w:r w:rsidR="00C678A4">
        <w:rPr>
          <w:rFonts w:hint="eastAsia"/>
          <w:sz w:val="24"/>
          <w:szCs w:val="24"/>
        </w:rPr>
        <w:t>第</w:t>
      </w:r>
      <w:r w:rsidR="00C678A4">
        <w:rPr>
          <w:rFonts w:hint="eastAsia"/>
          <w:sz w:val="24"/>
          <w:szCs w:val="24"/>
        </w:rPr>
        <w:t>6</w:t>
      </w:r>
      <w:r w:rsidR="00C678A4">
        <w:rPr>
          <w:rFonts w:hint="eastAsia"/>
          <w:sz w:val="24"/>
          <w:szCs w:val="24"/>
        </w:rPr>
        <w:t>号</w:t>
      </w:r>
      <w:r>
        <w:rPr>
          <w:rFonts w:hint="eastAsia"/>
          <w:sz w:val="24"/>
          <w:szCs w:val="24"/>
        </w:rPr>
        <w:t>）により行政区に通知するものとする。</w:t>
      </w:r>
    </w:p>
    <w:p w:rsidR="000665DB" w:rsidRDefault="000665DB" w:rsidP="000665DB">
      <w:pPr>
        <w:ind w:left="240" w:hangingChars="100" w:hanging="240"/>
        <w:rPr>
          <w:sz w:val="24"/>
          <w:szCs w:val="24"/>
        </w:rPr>
      </w:pPr>
    </w:p>
    <w:p w:rsidR="00245F43" w:rsidRDefault="00245F43" w:rsidP="000665DB">
      <w:pPr>
        <w:ind w:left="240" w:hangingChars="100" w:hanging="240"/>
        <w:rPr>
          <w:sz w:val="24"/>
          <w:szCs w:val="24"/>
        </w:rPr>
      </w:pPr>
      <w:r>
        <w:rPr>
          <w:rFonts w:hint="eastAsia"/>
          <w:sz w:val="24"/>
          <w:szCs w:val="24"/>
        </w:rPr>
        <w:t xml:space="preserve">　（交付金の交付）</w:t>
      </w:r>
    </w:p>
    <w:p w:rsidR="00245F43" w:rsidRDefault="00245F43" w:rsidP="000665DB">
      <w:pPr>
        <w:ind w:left="240" w:hangingChars="100" w:hanging="240"/>
        <w:rPr>
          <w:sz w:val="24"/>
          <w:szCs w:val="24"/>
        </w:rPr>
      </w:pPr>
      <w:r>
        <w:rPr>
          <w:rFonts w:hint="eastAsia"/>
          <w:sz w:val="24"/>
          <w:szCs w:val="24"/>
        </w:rPr>
        <w:t>第</w:t>
      </w:r>
      <w:r w:rsidR="00EF7DE5">
        <w:rPr>
          <w:rFonts w:hint="eastAsia"/>
          <w:sz w:val="24"/>
          <w:szCs w:val="24"/>
        </w:rPr>
        <w:t>11</w:t>
      </w:r>
      <w:r>
        <w:rPr>
          <w:rFonts w:hint="eastAsia"/>
          <w:sz w:val="24"/>
          <w:szCs w:val="24"/>
        </w:rPr>
        <w:t>条　町長は、第</w:t>
      </w:r>
      <w:r>
        <w:rPr>
          <w:rFonts w:hint="eastAsia"/>
          <w:sz w:val="24"/>
          <w:szCs w:val="24"/>
        </w:rPr>
        <w:t>7</w:t>
      </w:r>
      <w:r>
        <w:rPr>
          <w:rFonts w:hint="eastAsia"/>
          <w:sz w:val="24"/>
          <w:szCs w:val="24"/>
        </w:rPr>
        <w:t>条の決定</w:t>
      </w:r>
      <w:r w:rsidR="003778A3">
        <w:rPr>
          <w:rFonts w:hint="eastAsia"/>
          <w:sz w:val="24"/>
          <w:szCs w:val="24"/>
        </w:rPr>
        <w:t>及び</w:t>
      </w:r>
      <w:r>
        <w:rPr>
          <w:rFonts w:hint="eastAsia"/>
          <w:sz w:val="24"/>
          <w:szCs w:val="24"/>
        </w:rPr>
        <w:t>前条の確定を通知したときは、速やかに交付金を交付するものとする。</w:t>
      </w:r>
    </w:p>
    <w:p w:rsidR="00245F43" w:rsidRDefault="00EF7DE5" w:rsidP="000665DB">
      <w:pPr>
        <w:ind w:left="240" w:hangingChars="100" w:hanging="240"/>
        <w:rPr>
          <w:sz w:val="24"/>
          <w:szCs w:val="24"/>
        </w:rPr>
      </w:pPr>
      <w:r>
        <w:rPr>
          <w:sz w:val="24"/>
          <w:szCs w:val="24"/>
        </w:rPr>
        <w:t>2</w:t>
      </w:r>
      <w:r w:rsidR="00245F43">
        <w:rPr>
          <w:rFonts w:hint="eastAsia"/>
          <w:sz w:val="24"/>
          <w:szCs w:val="24"/>
        </w:rPr>
        <w:t xml:space="preserve">　町長は、必要と認めるときは、交付を決定した額の範囲内において概算払いにより交付金を交付することができる。</w:t>
      </w:r>
    </w:p>
    <w:p w:rsidR="000665DB" w:rsidRDefault="000665DB" w:rsidP="000665DB">
      <w:pPr>
        <w:ind w:left="240" w:hangingChars="100" w:hanging="240"/>
        <w:rPr>
          <w:sz w:val="24"/>
          <w:szCs w:val="24"/>
        </w:rPr>
      </w:pPr>
    </w:p>
    <w:p w:rsidR="00245F43" w:rsidRDefault="00245F43" w:rsidP="000665DB">
      <w:pPr>
        <w:rPr>
          <w:sz w:val="24"/>
          <w:szCs w:val="24"/>
        </w:rPr>
      </w:pPr>
      <w:r>
        <w:rPr>
          <w:rFonts w:hint="eastAsia"/>
          <w:sz w:val="24"/>
          <w:szCs w:val="24"/>
        </w:rPr>
        <w:t xml:space="preserve">　（</w:t>
      </w:r>
      <w:r w:rsidR="00162E2E">
        <w:rPr>
          <w:rFonts w:hint="eastAsia"/>
          <w:sz w:val="24"/>
          <w:szCs w:val="24"/>
        </w:rPr>
        <w:t>是正のための措置</w:t>
      </w:r>
      <w:r>
        <w:rPr>
          <w:rFonts w:hint="eastAsia"/>
          <w:sz w:val="24"/>
          <w:szCs w:val="24"/>
        </w:rPr>
        <w:t>）</w:t>
      </w:r>
    </w:p>
    <w:p w:rsidR="00245F43" w:rsidRDefault="00162E2E" w:rsidP="000665DB">
      <w:pPr>
        <w:ind w:left="240" w:hangingChars="100" w:hanging="240"/>
        <w:rPr>
          <w:sz w:val="24"/>
          <w:szCs w:val="24"/>
        </w:rPr>
      </w:pPr>
      <w:r>
        <w:rPr>
          <w:rFonts w:hint="eastAsia"/>
          <w:sz w:val="24"/>
          <w:szCs w:val="24"/>
        </w:rPr>
        <w:t>第</w:t>
      </w:r>
      <w:r w:rsidR="00EF7DE5">
        <w:rPr>
          <w:rFonts w:hint="eastAsia"/>
          <w:sz w:val="24"/>
          <w:szCs w:val="24"/>
        </w:rPr>
        <w:t>12</w:t>
      </w:r>
      <w:r>
        <w:rPr>
          <w:rFonts w:hint="eastAsia"/>
          <w:sz w:val="24"/>
          <w:szCs w:val="24"/>
        </w:rPr>
        <w:t>条　町長は、第</w:t>
      </w:r>
      <w:r w:rsidR="004F6EC5">
        <w:rPr>
          <w:rFonts w:hint="eastAsia"/>
          <w:sz w:val="24"/>
          <w:szCs w:val="24"/>
        </w:rPr>
        <w:t>9</w:t>
      </w:r>
      <w:r>
        <w:rPr>
          <w:rFonts w:hint="eastAsia"/>
          <w:sz w:val="24"/>
          <w:szCs w:val="24"/>
        </w:rPr>
        <w:t>条の規定により氷川町行政区活動活性化交付金活動実績報告書兼収支精算書の提出を受けた場合において、行政区の活動が交付金の交付目的又は第</w:t>
      </w:r>
      <w:r>
        <w:rPr>
          <w:rFonts w:hint="eastAsia"/>
          <w:sz w:val="24"/>
          <w:szCs w:val="24"/>
        </w:rPr>
        <w:t>4</w:t>
      </w:r>
      <w:r>
        <w:rPr>
          <w:rFonts w:hint="eastAsia"/>
          <w:sz w:val="24"/>
          <w:szCs w:val="24"/>
        </w:rPr>
        <w:t>条</w:t>
      </w:r>
      <w:r>
        <w:rPr>
          <w:rFonts w:hint="eastAsia"/>
          <w:sz w:val="24"/>
          <w:szCs w:val="24"/>
        </w:rPr>
        <w:lastRenderedPageBreak/>
        <w:t>の規定に違反していると認められるときは、行政区に対し必要な措置を講ずるよう命ずることができる。</w:t>
      </w:r>
    </w:p>
    <w:p w:rsidR="000665DB" w:rsidRDefault="000665DB" w:rsidP="000665DB">
      <w:pPr>
        <w:ind w:left="240" w:hangingChars="100" w:hanging="240"/>
        <w:rPr>
          <w:sz w:val="24"/>
          <w:szCs w:val="24"/>
        </w:rPr>
      </w:pPr>
    </w:p>
    <w:p w:rsidR="00162E2E" w:rsidRDefault="00162E2E" w:rsidP="000665DB">
      <w:pPr>
        <w:rPr>
          <w:sz w:val="24"/>
          <w:szCs w:val="24"/>
        </w:rPr>
      </w:pPr>
      <w:r>
        <w:rPr>
          <w:rFonts w:hint="eastAsia"/>
          <w:sz w:val="24"/>
          <w:szCs w:val="24"/>
        </w:rPr>
        <w:t xml:space="preserve">　</w:t>
      </w:r>
      <w:r w:rsidR="000373D5">
        <w:rPr>
          <w:rFonts w:hint="eastAsia"/>
          <w:sz w:val="24"/>
          <w:szCs w:val="24"/>
        </w:rPr>
        <w:t>（帳簿及び書類の整備）</w:t>
      </w:r>
    </w:p>
    <w:p w:rsidR="00162E2E" w:rsidRDefault="000373D5" w:rsidP="000665DB">
      <w:pPr>
        <w:ind w:left="240" w:hangingChars="100" w:hanging="240"/>
        <w:rPr>
          <w:sz w:val="24"/>
          <w:szCs w:val="24"/>
        </w:rPr>
      </w:pPr>
      <w:r>
        <w:rPr>
          <w:rFonts w:hint="eastAsia"/>
          <w:sz w:val="24"/>
          <w:szCs w:val="24"/>
        </w:rPr>
        <w:t>第</w:t>
      </w:r>
      <w:r w:rsidR="00EF7DE5">
        <w:rPr>
          <w:rFonts w:hint="eastAsia"/>
          <w:sz w:val="24"/>
          <w:szCs w:val="24"/>
        </w:rPr>
        <w:t>13</w:t>
      </w:r>
      <w:r>
        <w:rPr>
          <w:rFonts w:hint="eastAsia"/>
          <w:sz w:val="24"/>
          <w:szCs w:val="24"/>
        </w:rPr>
        <w:t>条　行政区は、交付金交付対象事業等に関する帳簿及び書類を整備しておかなければならない。</w:t>
      </w:r>
    </w:p>
    <w:p w:rsidR="00162E2E" w:rsidRDefault="00EF7DE5" w:rsidP="000665DB">
      <w:pPr>
        <w:ind w:left="240" w:hangingChars="100" w:hanging="240"/>
        <w:rPr>
          <w:sz w:val="24"/>
          <w:szCs w:val="24"/>
        </w:rPr>
      </w:pPr>
      <w:r>
        <w:rPr>
          <w:sz w:val="24"/>
          <w:szCs w:val="24"/>
        </w:rPr>
        <w:t>2</w:t>
      </w:r>
      <w:r w:rsidR="000373D5">
        <w:rPr>
          <w:rFonts w:hint="eastAsia"/>
          <w:sz w:val="24"/>
          <w:szCs w:val="24"/>
        </w:rPr>
        <w:t xml:space="preserve">　前項の帳簿及び書類は、当該交付金交付対象活動等の完了の属する年度の翌年度から</w:t>
      </w:r>
      <w:r w:rsidR="000373D5">
        <w:rPr>
          <w:rFonts w:hint="eastAsia"/>
          <w:sz w:val="24"/>
          <w:szCs w:val="24"/>
        </w:rPr>
        <w:t>5</w:t>
      </w:r>
      <w:r w:rsidR="000373D5">
        <w:rPr>
          <w:rFonts w:hint="eastAsia"/>
          <w:sz w:val="24"/>
          <w:szCs w:val="24"/>
        </w:rPr>
        <w:t>年間保存しなければならない。</w:t>
      </w:r>
    </w:p>
    <w:p w:rsidR="000665DB" w:rsidRDefault="000665DB" w:rsidP="000665DB">
      <w:pPr>
        <w:ind w:left="240" w:hangingChars="100" w:hanging="240"/>
        <w:rPr>
          <w:sz w:val="24"/>
          <w:szCs w:val="24"/>
        </w:rPr>
      </w:pPr>
    </w:p>
    <w:p w:rsidR="00245F43" w:rsidRDefault="000373D5" w:rsidP="000665DB">
      <w:pPr>
        <w:rPr>
          <w:sz w:val="24"/>
          <w:szCs w:val="24"/>
        </w:rPr>
      </w:pPr>
      <w:r>
        <w:rPr>
          <w:rFonts w:hint="eastAsia"/>
          <w:sz w:val="24"/>
          <w:szCs w:val="24"/>
        </w:rPr>
        <w:t xml:space="preserve">　（報告及び調査）</w:t>
      </w:r>
    </w:p>
    <w:p w:rsidR="00245F43" w:rsidRDefault="000373D5" w:rsidP="000665DB">
      <w:pPr>
        <w:ind w:left="240" w:hangingChars="100" w:hanging="240"/>
        <w:rPr>
          <w:sz w:val="24"/>
          <w:szCs w:val="24"/>
        </w:rPr>
      </w:pPr>
      <w:r>
        <w:rPr>
          <w:rFonts w:hint="eastAsia"/>
          <w:sz w:val="24"/>
          <w:szCs w:val="24"/>
        </w:rPr>
        <w:t>第</w:t>
      </w:r>
      <w:r w:rsidR="00EF7DE5">
        <w:rPr>
          <w:rFonts w:hint="eastAsia"/>
          <w:sz w:val="24"/>
          <w:szCs w:val="24"/>
        </w:rPr>
        <w:t>14</w:t>
      </w:r>
      <w:r w:rsidR="0087191D">
        <w:rPr>
          <w:rFonts w:hint="eastAsia"/>
          <w:sz w:val="24"/>
          <w:szCs w:val="24"/>
        </w:rPr>
        <w:t>条　町長は、行政</w:t>
      </w:r>
      <w:r w:rsidR="004E4550">
        <w:rPr>
          <w:rFonts w:hint="eastAsia"/>
          <w:sz w:val="24"/>
          <w:szCs w:val="24"/>
        </w:rPr>
        <w:t>区</w:t>
      </w:r>
      <w:r>
        <w:rPr>
          <w:rFonts w:hint="eastAsia"/>
          <w:sz w:val="24"/>
          <w:szCs w:val="24"/>
        </w:rPr>
        <w:t>に対し、この告示に必要な事項について報告を求め、又</w:t>
      </w:r>
      <w:r w:rsidR="0087191D">
        <w:rPr>
          <w:rFonts w:hint="eastAsia"/>
          <w:sz w:val="24"/>
          <w:szCs w:val="24"/>
        </w:rPr>
        <w:t>は、</w:t>
      </w:r>
      <w:r>
        <w:rPr>
          <w:rFonts w:hint="eastAsia"/>
          <w:sz w:val="24"/>
          <w:szCs w:val="24"/>
        </w:rPr>
        <w:t>当該職員をして実地調査をさせることができる。</w:t>
      </w:r>
    </w:p>
    <w:p w:rsidR="000665DB" w:rsidRDefault="000665DB" w:rsidP="000665DB">
      <w:pPr>
        <w:ind w:left="240" w:hangingChars="100" w:hanging="240"/>
        <w:rPr>
          <w:sz w:val="24"/>
          <w:szCs w:val="24"/>
        </w:rPr>
      </w:pPr>
    </w:p>
    <w:p w:rsidR="00E25DE2" w:rsidRDefault="000373D5" w:rsidP="000665DB">
      <w:pPr>
        <w:rPr>
          <w:sz w:val="24"/>
          <w:szCs w:val="24"/>
        </w:rPr>
      </w:pPr>
      <w:r>
        <w:rPr>
          <w:rFonts w:hint="eastAsia"/>
          <w:sz w:val="24"/>
          <w:szCs w:val="24"/>
        </w:rPr>
        <w:t xml:space="preserve">　（その他）</w:t>
      </w:r>
    </w:p>
    <w:p w:rsidR="000373D5" w:rsidRDefault="000373D5" w:rsidP="000665DB">
      <w:pPr>
        <w:rPr>
          <w:sz w:val="24"/>
          <w:szCs w:val="24"/>
        </w:rPr>
      </w:pPr>
      <w:r>
        <w:rPr>
          <w:rFonts w:hint="eastAsia"/>
          <w:sz w:val="24"/>
          <w:szCs w:val="24"/>
        </w:rPr>
        <w:t>第</w:t>
      </w:r>
      <w:r w:rsidR="00EF7DE5">
        <w:rPr>
          <w:rFonts w:hint="eastAsia"/>
          <w:sz w:val="24"/>
          <w:szCs w:val="24"/>
        </w:rPr>
        <w:t>15</w:t>
      </w:r>
      <w:r>
        <w:rPr>
          <w:rFonts w:hint="eastAsia"/>
          <w:sz w:val="24"/>
          <w:szCs w:val="24"/>
        </w:rPr>
        <w:t>条　この告示の施行に関し必要な事項は、町長が別に定めるものとする。</w:t>
      </w:r>
    </w:p>
    <w:p w:rsidR="000665DB" w:rsidRDefault="000665DB" w:rsidP="000665DB">
      <w:pPr>
        <w:rPr>
          <w:sz w:val="24"/>
          <w:szCs w:val="24"/>
        </w:rPr>
      </w:pPr>
    </w:p>
    <w:p w:rsidR="000373D5" w:rsidRDefault="00A343B9" w:rsidP="000665DB">
      <w:pPr>
        <w:rPr>
          <w:sz w:val="24"/>
          <w:szCs w:val="24"/>
        </w:rPr>
      </w:pPr>
      <w:r>
        <w:rPr>
          <w:rFonts w:hint="eastAsia"/>
          <w:sz w:val="24"/>
          <w:szCs w:val="24"/>
        </w:rPr>
        <w:t xml:space="preserve">　　附　則</w:t>
      </w:r>
    </w:p>
    <w:p w:rsidR="000373D5" w:rsidRDefault="00A343B9" w:rsidP="000665DB">
      <w:pPr>
        <w:rPr>
          <w:sz w:val="24"/>
          <w:szCs w:val="24"/>
        </w:rPr>
      </w:pPr>
      <w:r>
        <w:rPr>
          <w:rFonts w:hint="eastAsia"/>
          <w:sz w:val="24"/>
          <w:szCs w:val="24"/>
        </w:rPr>
        <w:t>１　この告示は、平成</w:t>
      </w:r>
      <w:r>
        <w:rPr>
          <w:rFonts w:hint="eastAsia"/>
          <w:sz w:val="24"/>
          <w:szCs w:val="24"/>
        </w:rPr>
        <w:t>31</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日から施行する。</w:t>
      </w:r>
    </w:p>
    <w:p w:rsidR="000373D5" w:rsidRDefault="00A343B9" w:rsidP="000665DB">
      <w:pPr>
        <w:ind w:left="240" w:hangingChars="100" w:hanging="240"/>
        <w:rPr>
          <w:sz w:val="24"/>
          <w:szCs w:val="24"/>
        </w:rPr>
      </w:pPr>
      <w:r>
        <w:rPr>
          <w:rFonts w:hint="eastAsia"/>
          <w:sz w:val="24"/>
          <w:szCs w:val="24"/>
        </w:rPr>
        <w:t>２　氷川町住民主役のまちづくり補助金交付規則（平成</w:t>
      </w:r>
      <w:r>
        <w:rPr>
          <w:rFonts w:hint="eastAsia"/>
          <w:sz w:val="24"/>
          <w:szCs w:val="24"/>
        </w:rPr>
        <w:t>17</w:t>
      </w:r>
      <w:r>
        <w:rPr>
          <w:rFonts w:hint="eastAsia"/>
          <w:sz w:val="24"/>
          <w:szCs w:val="24"/>
        </w:rPr>
        <w:t>年氷川町規則第</w:t>
      </w:r>
      <w:r>
        <w:rPr>
          <w:rFonts w:hint="eastAsia"/>
          <w:sz w:val="24"/>
          <w:szCs w:val="24"/>
        </w:rPr>
        <w:t>92</w:t>
      </w:r>
      <w:r>
        <w:rPr>
          <w:rFonts w:hint="eastAsia"/>
          <w:sz w:val="24"/>
          <w:szCs w:val="24"/>
        </w:rPr>
        <w:t>号）、氷川町地区活性化総合交付金交付規則（平成</w:t>
      </w:r>
      <w:r>
        <w:rPr>
          <w:rFonts w:hint="eastAsia"/>
          <w:sz w:val="24"/>
          <w:szCs w:val="24"/>
        </w:rPr>
        <w:t>17</w:t>
      </w:r>
      <w:r>
        <w:rPr>
          <w:rFonts w:hint="eastAsia"/>
          <w:sz w:val="24"/>
          <w:szCs w:val="24"/>
        </w:rPr>
        <w:t>年氷川町規則第</w:t>
      </w:r>
      <w:r>
        <w:rPr>
          <w:rFonts w:hint="eastAsia"/>
          <w:sz w:val="24"/>
          <w:szCs w:val="24"/>
        </w:rPr>
        <w:t>93</w:t>
      </w:r>
      <w:r>
        <w:rPr>
          <w:rFonts w:hint="eastAsia"/>
          <w:sz w:val="24"/>
          <w:szCs w:val="24"/>
        </w:rPr>
        <w:t>号）は廃止する。</w:t>
      </w:r>
    </w:p>
    <w:p w:rsidR="000373D5" w:rsidRDefault="000373D5" w:rsidP="000665DB">
      <w:pPr>
        <w:tabs>
          <w:tab w:val="left" w:pos="2970"/>
        </w:tabs>
        <w:rPr>
          <w:sz w:val="24"/>
          <w:szCs w:val="24"/>
        </w:rPr>
      </w:pPr>
    </w:p>
    <w:p w:rsidR="000665DB" w:rsidRDefault="000665DB" w:rsidP="008A347D">
      <w:pPr>
        <w:rPr>
          <w:sz w:val="24"/>
          <w:szCs w:val="24"/>
        </w:rPr>
      </w:pPr>
    </w:p>
    <w:p w:rsidR="000665DB" w:rsidRDefault="000665DB">
      <w:pPr>
        <w:widowControl/>
        <w:jc w:val="left"/>
        <w:rPr>
          <w:sz w:val="24"/>
          <w:szCs w:val="24"/>
        </w:rPr>
      </w:pPr>
      <w:r>
        <w:rPr>
          <w:sz w:val="24"/>
          <w:szCs w:val="24"/>
        </w:rPr>
        <w:br w:type="page"/>
      </w:r>
    </w:p>
    <w:p w:rsidR="002045A0" w:rsidRDefault="002045A0" w:rsidP="008A347D">
      <w:pPr>
        <w:rPr>
          <w:sz w:val="24"/>
          <w:szCs w:val="24"/>
        </w:rPr>
      </w:pPr>
    </w:p>
    <w:p w:rsidR="005950E5" w:rsidRDefault="00EF7DE5" w:rsidP="008A347D">
      <w:pPr>
        <w:rPr>
          <w:sz w:val="24"/>
          <w:szCs w:val="24"/>
        </w:rPr>
      </w:pPr>
      <w:r>
        <w:rPr>
          <w:rFonts w:hint="eastAsia"/>
          <w:sz w:val="24"/>
          <w:szCs w:val="24"/>
        </w:rPr>
        <w:t>別表第</w:t>
      </w:r>
      <w:r>
        <w:rPr>
          <w:rFonts w:hint="eastAsia"/>
          <w:sz w:val="24"/>
          <w:szCs w:val="24"/>
        </w:rPr>
        <w:t>1</w:t>
      </w:r>
      <w:r w:rsidR="008A347D">
        <w:rPr>
          <w:rFonts w:hint="eastAsia"/>
          <w:sz w:val="24"/>
          <w:szCs w:val="24"/>
        </w:rPr>
        <w:t>（第</w:t>
      </w:r>
      <w:r>
        <w:rPr>
          <w:rFonts w:hint="eastAsia"/>
          <w:sz w:val="24"/>
          <w:szCs w:val="24"/>
        </w:rPr>
        <w:t>5</w:t>
      </w:r>
      <w:r w:rsidR="008A347D">
        <w:rPr>
          <w:rFonts w:hint="eastAsia"/>
          <w:sz w:val="24"/>
          <w:szCs w:val="24"/>
        </w:rPr>
        <w:t>条関係）</w:t>
      </w:r>
    </w:p>
    <w:p w:rsidR="002A25F9" w:rsidRDefault="002A25F9" w:rsidP="008A347D">
      <w:pPr>
        <w:rPr>
          <w:sz w:val="24"/>
          <w:szCs w:val="24"/>
        </w:rPr>
      </w:pPr>
      <w:r>
        <w:rPr>
          <w:rFonts w:hint="eastAsia"/>
          <w:sz w:val="24"/>
          <w:szCs w:val="24"/>
        </w:rPr>
        <w:t>【基本額】</w:t>
      </w:r>
    </w:p>
    <w:tbl>
      <w:tblPr>
        <w:tblStyle w:val="a5"/>
        <w:tblW w:w="0" w:type="auto"/>
        <w:tblLook w:val="04A0" w:firstRow="1" w:lastRow="0" w:firstColumn="1" w:lastColumn="0" w:noHBand="0" w:noVBand="1"/>
      </w:tblPr>
      <w:tblGrid>
        <w:gridCol w:w="2417"/>
        <w:gridCol w:w="6643"/>
      </w:tblGrid>
      <w:tr w:rsidR="008A347D" w:rsidTr="00F6695E">
        <w:tc>
          <w:tcPr>
            <w:tcW w:w="2417" w:type="dxa"/>
          </w:tcPr>
          <w:p w:rsidR="008A347D" w:rsidRDefault="008A347D" w:rsidP="00DB693E">
            <w:pPr>
              <w:jc w:val="center"/>
              <w:rPr>
                <w:sz w:val="24"/>
                <w:szCs w:val="24"/>
              </w:rPr>
            </w:pPr>
            <w:r>
              <w:rPr>
                <w:rFonts w:hint="eastAsia"/>
                <w:sz w:val="24"/>
                <w:szCs w:val="24"/>
              </w:rPr>
              <w:t>項</w:t>
            </w:r>
            <w:r w:rsidR="00DB693E">
              <w:rPr>
                <w:rFonts w:hint="eastAsia"/>
                <w:sz w:val="24"/>
                <w:szCs w:val="24"/>
              </w:rPr>
              <w:t xml:space="preserve">　　</w:t>
            </w:r>
            <w:r>
              <w:rPr>
                <w:rFonts w:hint="eastAsia"/>
                <w:sz w:val="24"/>
                <w:szCs w:val="24"/>
              </w:rPr>
              <w:t>目</w:t>
            </w:r>
          </w:p>
        </w:tc>
        <w:tc>
          <w:tcPr>
            <w:tcW w:w="6643" w:type="dxa"/>
          </w:tcPr>
          <w:p w:rsidR="008A347D" w:rsidRDefault="002A25F9" w:rsidP="00DB693E">
            <w:pPr>
              <w:jc w:val="center"/>
              <w:rPr>
                <w:sz w:val="24"/>
                <w:szCs w:val="24"/>
              </w:rPr>
            </w:pPr>
            <w:r>
              <w:rPr>
                <w:rFonts w:hint="eastAsia"/>
                <w:sz w:val="24"/>
                <w:szCs w:val="24"/>
              </w:rPr>
              <w:t>算</w:t>
            </w:r>
            <w:r w:rsidR="00DB693E">
              <w:rPr>
                <w:rFonts w:hint="eastAsia"/>
                <w:sz w:val="24"/>
                <w:szCs w:val="24"/>
              </w:rPr>
              <w:t xml:space="preserve">　</w:t>
            </w:r>
            <w:r>
              <w:rPr>
                <w:rFonts w:hint="eastAsia"/>
                <w:sz w:val="24"/>
                <w:szCs w:val="24"/>
              </w:rPr>
              <w:t>定</w:t>
            </w:r>
            <w:r w:rsidR="00DB693E">
              <w:rPr>
                <w:rFonts w:hint="eastAsia"/>
                <w:sz w:val="24"/>
                <w:szCs w:val="24"/>
              </w:rPr>
              <w:t xml:space="preserve">　</w:t>
            </w:r>
            <w:r>
              <w:rPr>
                <w:rFonts w:hint="eastAsia"/>
                <w:sz w:val="24"/>
                <w:szCs w:val="24"/>
              </w:rPr>
              <w:t>基</w:t>
            </w:r>
            <w:r w:rsidR="00DB693E">
              <w:rPr>
                <w:rFonts w:hint="eastAsia"/>
                <w:sz w:val="24"/>
                <w:szCs w:val="24"/>
              </w:rPr>
              <w:t xml:space="preserve">　</w:t>
            </w:r>
            <w:r>
              <w:rPr>
                <w:rFonts w:hint="eastAsia"/>
                <w:sz w:val="24"/>
                <w:szCs w:val="24"/>
              </w:rPr>
              <w:t>準</w:t>
            </w:r>
          </w:p>
        </w:tc>
      </w:tr>
      <w:tr w:rsidR="00F6695E" w:rsidTr="00F6695E">
        <w:tc>
          <w:tcPr>
            <w:tcW w:w="2417" w:type="dxa"/>
          </w:tcPr>
          <w:p w:rsidR="00F6695E" w:rsidRDefault="00EC4357" w:rsidP="008A347D">
            <w:pPr>
              <w:tabs>
                <w:tab w:val="left" w:pos="930"/>
              </w:tabs>
              <w:rPr>
                <w:sz w:val="24"/>
                <w:szCs w:val="24"/>
              </w:rPr>
            </w:pPr>
            <w:r>
              <w:rPr>
                <w:rFonts w:hint="eastAsia"/>
                <w:sz w:val="24"/>
                <w:szCs w:val="24"/>
              </w:rPr>
              <w:t>住民同士の交流促進活動</w:t>
            </w:r>
          </w:p>
        </w:tc>
        <w:tc>
          <w:tcPr>
            <w:tcW w:w="6643" w:type="dxa"/>
          </w:tcPr>
          <w:p w:rsidR="00F6695E" w:rsidRDefault="00F6695E" w:rsidP="008A347D">
            <w:pPr>
              <w:rPr>
                <w:sz w:val="24"/>
                <w:szCs w:val="24"/>
              </w:rPr>
            </w:pPr>
            <w:r>
              <w:rPr>
                <w:rFonts w:hint="eastAsia"/>
                <w:sz w:val="24"/>
                <w:szCs w:val="24"/>
              </w:rPr>
              <w:t>【均等割】</w:t>
            </w:r>
            <w:r>
              <w:rPr>
                <w:rFonts w:hint="eastAsia"/>
                <w:sz w:val="24"/>
                <w:szCs w:val="24"/>
              </w:rPr>
              <w:t>1</w:t>
            </w:r>
            <w:r>
              <w:rPr>
                <w:rFonts w:hint="eastAsia"/>
                <w:sz w:val="24"/>
                <w:szCs w:val="24"/>
              </w:rPr>
              <w:t>行政区当たり</w:t>
            </w:r>
            <w:r w:rsidR="00D642BB">
              <w:rPr>
                <w:rFonts w:hint="eastAsia"/>
                <w:sz w:val="24"/>
                <w:szCs w:val="24"/>
              </w:rPr>
              <w:t>15,000</w:t>
            </w:r>
            <w:r>
              <w:rPr>
                <w:rFonts w:hint="eastAsia"/>
                <w:sz w:val="24"/>
                <w:szCs w:val="24"/>
              </w:rPr>
              <w:t>円を交付する。</w:t>
            </w:r>
          </w:p>
          <w:p w:rsidR="00F6695E" w:rsidRDefault="00F6695E" w:rsidP="008A347D">
            <w:pPr>
              <w:rPr>
                <w:sz w:val="24"/>
                <w:szCs w:val="24"/>
              </w:rPr>
            </w:pPr>
            <w:r>
              <w:rPr>
                <w:rFonts w:hint="eastAsia"/>
                <w:sz w:val="24"/>
                <w:szCs w:val="24"/>
              </w:rPr>
              <w:t>【世帯割】行政区加入世帯</w:t>
            </w:r>
            <w:r>
              <w:rPr>
                <w:rFonts w:hint="eastAsia"/>
                <w:sz w:val="24"/>
                <w:szCs w:val="24"/>
              </w:rPr>
              <w:t>1</w:t>
            </w:r>
            <w:r>
              <w:rPr>
                <w:rFonts w:hint="eastAsia"/>
                <w:sz w:val="24"/>
                <w:szCs w:val="24"/>
              </w:rPr>
              <w:t>世帯当たり</w:t>
            </w:r>
            <w:r w:rsidR="00D642BB">
              <w:rPr>
                <w:rFonts w:hint="eastAsia"/>
                <w:sz w:val="24"/>
                <w:szCs w:val="24"/>
              </w:rPr>
              <w:t>300</w:t>
            </w:r>
            <w:r>
              <w:rPr>
                <w:rFonts w:hint="eastAsia"/>
                <w:sz w:val="24"/>
                <w:szCs w:val="24"/>
              </w:rPr>
              <w:t>円を交付する。</w:t>
            </w:r>
          </w:p>
          <w:p w:rsidR="00F6695E" w:rsidRDefault="00F6695E" w:rsidP="008A347D">
            <w:pPr>
              <w:rPr>
                <w:sz w:val="24"/>
                <w:szCs w:val="24"/>
              </w:rPr>
            </w:pPr>
            <w:r>
              <w:rPr>
                <w:rFonts w:hint="eastAsia"/>
                <w:sz w:val="24"/>
                <w:szCs w:val="24"/>
              </w:rPr>
              <w:t>【人口割】行政区加入人口</w:t>
            </w:r>
            <w:r>
              <w:rPr>
                <w:rFonts w:hint="eastAsia"/>
                <w:sz w:val="24"/>
                <w:szCs w:val="24"/>
              </w:rPr>
              <w:t>1</w:t>
            </w:r>
            <w:r>
              <w:rPr>
                <w:rFonts w:hint="eastAsia"/>
                <w:sz w:val="24"/>
                <w:szCs w:val="24"/>
              </w:rPr>
              <w:t>人当たり</w:t>
            </w:r>
            <w:r w:rsidR="00D642BB">
              <w:rPr>
                <w:rFonts w:hint="eastAsia"/>
                <w:sz w:val="24"/>
                <w:szCs w:val="24"/>
              </w:rPr>
              <w:t>700</w:t>
            </w:r>
            <w:r>
              <w:rPr>
                <w:rFonts w:hint="eastAsia"/>
                <w:sz w:val="24"/>
                <w:szCs w:val="24"/>
              </w:rPr>
              <w:t>円を交付する。</w:t>
            </w:r>
          </w:p>
        </w:tc>
      </w:tr>
      <w:tr w:rsidR="002A25F9" w:rsidTr="00F6695E">
        <w:tc>
          <w:tcPr>
            <w:tcW w:w="2417" w:type="dxa"/>
          </w:tcPr>
          <w:p w:rsidR="002A25F9" w:rsidRDefault="006E7B2A" w:rsidP="008A347D">
            <w:pPr>
              <w:rPr>
                <w:sz w:val="24"/>
                <w:szCs w:val="24"/>
              </w:rPr>
            </w:pPr>
            <w:r>
              <w:rPr>
                <w:rFonts w:hint="eastAsia"/>
                <w:sz w:val="24"/>
                <w:szCs w:val="24"/>
              </w:rPr>
              <w:t>防犯灯維持</w:t>
            </w:r>
            <w:r w:rsidR="00EC4357">
              <w:rPr>
                <w:rFonts w:hint="eastAsia"/>
                <w:sz w:val="24"/>
                <w:szCs w:val="24"/>
              </w:rPr>
              <w:t>活動</w:t>
            </w:r>
          </w:p>
        </w:tc>
        <w:tc>
          <w:tcPr>
            <w:tcW w:w="6643" w:type="dxa"/>
          </w:tcPr>
          <w:p w:rsidR="002A25F9" w:rsidRDefault="006E7B2A" w:rsidP="00F6695E">
            <w:pPr>
              <w:rPr>
                <w:sz w:val="24"/>
                <w:szCs w:val="24"/>
              </w:rPr>
            </w:pPr>
            <w:r>
              <w:rPr>
                <w:rFonts w:hint="eastAsia"/>
                <w:sz w:val="24"/>
                <w:szCs w:val="24"/>
              </w:rPr>
              <w:t>前年度の交付を申請した月の次の月から当該年の</w:t>
            </w:r>
            <w:r w:rsidR="00B1681A">
              <w:rPr>
                <w:rFonts w:hint="eastAsia"/>
                <w:sz w:val="24"/>
                <w:szCs w:val="24"/>
              </w:rPr>
              <w:t>12</w:t>
            </w:r>
            <w:r>
              <w:rPr>
                <w:rFonts w:hint="eastAsia"/>
                <w:sz w:val="24"/>
                <w:szCs w:val="24"/>
              </w:rPr>
              <w:t>月まで</w:t>
            </w:r>
            <w:r w:rsidR="00B1681A">
              <w:rPr>
                <w:rFonts w:hint="eastAsia"/>
                <w:sz w:val="24"/>
                <w:szCs w:val="24"/>
              </w:rPr>
              <w:t>の電気料の</w:t>
            </w:r>
            <w:r w:rsidR="00F6695E">
              <w:rPr>
                <w:rFonts w:hint="eastAsia"/>
                <w:sz w:val="24"/>
                <w:szCs w:val="24"/>
              </w:rPr>
              <w:t>2</w:t>
            </w:r>
            <w:r w:rsidR="00B1681A">
              <w:rPr>
                <w:rFonts w:hint="eastAsia"/>
                <w:sz w:val="24"/>
                <w:szCs w:val="24"/>
              </w:rPr>
              <w:t>分の</w:t>
            </w:r>
            <w:r w:rsidR="00F6695E">
              <w:rPr>
                <w:rFonts w:hint="eastAsia"/>
                <w:sz w:val="24"/>
                <w:szCs w:val="24"/>
              </w:rPr>
              <w:t>1</w:t>
            </w:r>
            <w:r w:rsidR="00B1681A">
              <w:rPr>
                <w:rFonts w:hint="eastAsia"/>
                <w:sz w:val="24"/>
                <w:szCs w:val="24"/>
              </w:rPr>
              <w:t>を交付する。</w:t>
            </w:r>
          </w:p>
        </w:tc>
      </w:tr>
      <w:tr w:rsidR="002A25F9" w:rsidTr="00F6695E">
        <w:tc>
          <w:tcPr>
            <w:tcW w:w="2417" w:type="dxa"/>
          </w:tcPr>
          <w:p w:rsidR="002A25F9" w:rsidRDefault="006E7B2A" w:rsidP="008A347D">
            <w:pPr>
              <w:rPr>
                <w:sz w:val="24"/>
                <w:szCs w:val="24"/>
              </w:rPr>
            </w:pPr>
            <w:r>
              <w:rPr>
                <w:rFonts w:hint="eastAsia"/>
                <w:sz w:val="24"/>
                <w:szCs w:val="24"/>
              </w:rPr>
              <w:t>防犯灯管理</w:t>
            </w:r>
            <w:r w:rsidR="00EC4357">
              <w:rPr>
                <w:rFonts w:hint="eastAsia"/>
                <w:sz w:val="24"/>
                <w:szCs w:val="24"/>
              </w:rPr>
              <w:t>活動</w:t>
            </w:r>
          </w:p>
        </w:tc>
        <w:tc>
          <w:tcPr>
            <w:tcW w:w="6643" w:type="dxa"/>
          </w:tcPr>
          <w:p w:rsidR="00D642BB" w:rsidRDefault="00F6695E" w:rsidP="00D642BB">
            <w:pPr>
              <w:rPr>
                <w:sz w:val="24"/>
                <w:szCs w:val="24"/>
              </w:rPr>
            </w:pPr>
            <w:r>
              <w:rPr>
                <w:sz w:val="24"/>
                <w:szCs w:val="24"/>
              </w:rPr>
              <w:t>1</w:t>
            </w:r>
            <w:r w:rsidR="006E7B2A">
              <w:rPr>
                <w:rFonts w:hint="eastAsia"/>
                <w:sz w:val="24"/>
                <w:szCs w:val="24"/>
              </w:rPr>
              <w:t>件</w:t>
            </w:r>
            <w:r w:rsidR="00B1681A">
              <w:rPr>
                <w:rFonts w:hint="eastAsia"/>
                <w:sz w:val="24"/>
                <w:szCs w:val="24"/>
              </w:rPr>
              <w:t>10,000</w:t>
            </w:r>
            <w:r w:rsidR="00B1681A">
              <w:rPr>
                <w:rFonts w:hint="eastAsia"/>
                <w:sz w:val="24"/>
                <w:szCs w:val="24"/>
              </w:rPr>
              <w:t>円以上の修理に要する額の</w:t>
            </w:r>
            <w:r>
              <w:rPr>
                <w:rFonts w:hint="eastAsia"/>
                <w:sz w:val="24"/>
                <w:szCs w:val="24"/>
              </w:rPr>
              <w:t>2</w:t>
            </w:r>
            <w:r w:rsidR="00B1681A">
              <w:rPr>
                <w:rFonts w:hint="eastAsia"/>
                <w:sz w:val="24"/>
                <w:szCs w:val="24"/>
              </w:rPr>
              <w:t>分の</w:t>
            </w:r>
            <w:r>
              <w:rPr>
                <w:rFonts w:hint="eastAsia"/>
                <w:sz w:val="24"/>
                <w:szCs w:val="24"/>
              </w:rPr>
              <w:t>1</w:t>
            </w:r>
            <w:r w:rsidR="00B1681A">
              <w:rPr>
                <w:rFonts w:hint="eastAsia"/>
                <w:sz w:val="24"/>
                <w:szCs w:val="24"/>
              </w:rPr>
              <w:t>を交付する。</w:t>
            </w:r>
          </w:p>
        </w:tc>
      </w:tr>
      <w:tr w:rsidR="00626FEF" w:rsidTr="00F6695E">
        <w:tc>
          <w:tcPr>
            <w:tcW w:w="2417" w:type="dxa"/>
          </w:tcPr>
          <w:p w:rsidR="00626FEF" w:rsidRDefault="00626FEF" w:rsidP="00626FEF">
            <w:pPr>
              <w:rPr>
                <w:sz w:val="24"/>
                <w:szCs w:val="24"/>
              </w:rPr>
            </w:pPr>
            <w:r>
              <w:rPr>
                <w:rFonts w:hint="eastAsia"/>
                <w:sz w:val="24"/>
                <w:szCs w:val="24"/>
              </w:rPr>
              <w:t>保健増進活動</w:t>
            </w:r>
          </w:p>
        </w:tc>
        <w:tc>
          <w:tcPr>
            <w:tcW w:w="6643" w:type="dxa"/>
          </w:tcPr>
          <w:p w:rsidR="00626FEF" w:rsidRDefault="00626FEF" w:rsidP="00626FEF">
            <w:pPr>
              <w:rPr>
                <w:sz w:val="24"/>
                <w:szCs w:val="24"/>
              </w:rPr>
            </w:pPr>
            <w:r>
              <w:rPr>
                <w:rFonts w:hint="eastAsia"/>
                <w:sz w:val="24"/>
                <w:szCs w:val="24"/>
              </w:rPr>
              <w:t>特定健診の受診率が、前年度の受診率よりも上昇した場合に</w:t>
            </w:r>
            <w:r>
              <w:rPr>
                <w:rFonts w:hint="eastAsia"/>
                <w:sz w:val="24"/>
                <w:szCs w:val="24"/>
              </w:rPr>
              <w:t>10,000</w:t>
            </w:r>
            <w:r>
              <w:rPr>
                <w:rFonts w:hint="eastAsia"/>
                <w:sz w:val="24"/>
                <w:szCs w:val="24"/>
              </w:rPr>
              <w:t>円を交付する。</w:t>
            </w:r>
          </w:p>
        </w:tc>
      </w:tr>
    </w:tbl>
    <w:p w:rsidR="00C206A6" w:rsidRDefault="00C206A6" w:rsidP="008A347D">
      <w:pPr>
        <w:rPr>
          <w:sz w:val="24"/>
          <w:szCs w:val="24"/>
        </w:rPr>
      </w:pPr>
    </w:p>
    <w:p w:rsidR="008A347D" w:rsidRDefault="00EF7DE5" w:rsidP="008A347D">
      <w:pPr>
        <w:rPr>
          <w:sz w:val="24"/>
          <w:szCs w:val="24"/>
        </w:rPr>
      </w:pPr>
      <w:r>
        <w:rPr>
          <w:rFonts w:hint="eastAsia"/>
          <w:sz w:val="24"/>
          <w:szCs w:val="24"/>
        </w:rPr>
        <w:t>別表第</w:t>
      </w:r>
      <w:r>
        <w:rPr>
          <w:rFonts w:hint="eastAsia"/>
          <w:sz w:val="24"/>
          <w:szCs w:val="24"/>
        </w:rPr>
        <w:t>2</w:t>
      </w:r>
      <w:r w:rsidR="002A25F9">
        <w:rPr>
          <w:rFonts w:hint="eastAsia"/>
          <w:sz w:val="24"/>
          <w:szCs w:val="24"/>
        </w:rPr>
        <w:t>（第</w:t>
      </w:r>
      <w:r>
        <w:rPr>
          <w:rFonts w:hint="eastAsia"/>
          <w:sz w:val="24"/>
          <w:szCs w:val="24"/>
        </w:rPr>
        <w:t>5</w:t>
      </w:r>
      <w:r w:rsidR="002A25F9">
        <w:rPr>
          <w:rFonts w:hint="eastAsia"/>
          <w:sz w:val="24"/>
          <w:szCs w:val="24"/>
        </w:rPr>
        <w:t>条関係）</w:t>
      </w:r>
    </w:p>
    <w:p w:rsidR="008A347D" w:rsidRDefault="002A25F9" w:rsidP="008A347D">
      <w:pPr>
        <w:rPr>
          <w:sz w:val="24"/>
          <w:szCs w:val="24"/>
        </w:rPr>
      </w:pPr>
      <w:r>
        <w:rPr>
          <w:rFonts w:hint="eastAsia"/>
          <w:sz w:val="24"/>
          <w:szCs w:val="24"/>
        </w:rPr>
        <w:t>【加算額】</w:t>
      </w:r>
    </w:p>
    <w:tbl>
      <w:tblPr>
        <w:tblStyle w:val="a5"/>
        <w:tblW w:w="0" w:type="auto"/>
        <w:tblLook w:val="04A0" w:firstRow="1" w:lastRow="0" w:firstColumn="1" w:lastColumn="0" w:noHBand="0" w:noVBand="1"/>
      </w:tblPr>
      <w:tblGrid>
        <w:gridCol w:w="2405"/>
        <w:gridCol w:w="6655"/>
      </w:tblGrid>
      <w:tr w:rsidR="00F6695E" w:rsidTr="00F6695E">
        <w:tc>
          <w:tcPr>
            <w:tcW w:w="2405" w:type="dxa"/>
          </w:tcPr>
          <w:p w:rsidR="00F6695E" w:rsidRDefault="00F6695E" w:rsidP="00DB693E">
            <w:pPr>
              <w:jc w:val="center"/>
              <w:rPr>
                <w:sz w:val="24"/>
                <w:szCs w:val="24"/>
              </w:rPr>
            </w:pPr>
            <w:r>
              <w:rPr>
                <w:rFonts w:hint="eastAsia"/>
                <w:sz w:val="24"/>
                <w:szCs w:val="24"/>
              </w:rPr>
              <w:t>項</w:t>
            </w:r>
            <w:r w:rsidR="00DB693E">
              <w:rPr>
                <w:rFonts w:hint="eastAsia"/>
                <w:sz w:val="24"/>
                <w:szCs w:val="24"/>
              </w:rPr>
              <w:t xml:space="preserve">　　</w:t>
            </w:r>
            <w:r>
              <w:rPr>
                <w:rFonts w:hint="eastAsia"/>
                <w:sz w:val="24"/>
                <w:szCs w:val="24"/>
              </w:rPr>
              <w:t>目</w:t>
            </w:r>
          </w:p>
        </w:tc>
        <w:tc>
          <w:tcPr>
            <w:tcW w:w="6655" w:type="dxa"/>
          </w:tcPr>
          <w:p w:rsidR="00F6695E" w:rsidRDefault="00F6695E" w:rsidP="00DB693E">
            <w:pPr>
              <w:jc w:val="center"/>
              <w:rPr>
                <w:sz w:val="24"/>
                <w:szCs w:val="24"/>
              </w:rPr>
            </w:pPr>
            <w:r>
              <w:rPr>
                <w:rFonts w:hint="eastAsia"/>
                <w:sz w:val="24"/>
                <w:szCs w:val="24"/>
              </w:rPr>
              <w:t>算</w:t>
            </w:r>
            <w:r w:rsidR="00DB693E">
              <w:rPr>
                <w:rFonts w:hint="eastAsia"/>
                <w:sz w:val="24"/>
                <w:szCs w:val="24"/>
              </w:rPr>
              <w:t xml:space="preserve">　</w:t>
            </w:r>
            <w:r>
              <w:rPr>
                <w:rFonts w:hint="eastAsia"/>
                <w:sz w:val="24"/>
                <w:szCs w:val="24"/>
              </w:rPr>
              <w:t>定</w:t>
            </w:r>
            <w:r w:rsidR="00DB693E">
              <w:rPr>
                <w:rFonts w:hint="eastAsia"/>
                <w:sz w:val="24"/>
                <w:szCs w:val="24"/>
              </w:rPr>
              <w:t xml:space="preserve">　</w:t>
            </w:r>
            <w:r>
              <w:rPr>
                <w:rFonts w:hint="eastAsia"/>
                <w:sz w:val="24"/>
                <w:szCs w:val="24"/>
              </w:rPr>
              <w:t>基</w:t>
            </w:r>
            <w:r w:rsidR="00DB693E">
              <w:rPr>
                <w:rFonts w:hint="eastAsia"/>
                <w:sz w:val="24"/>
                <w:szCs w:val="24"/>
              </w:rPr>
              <w:t xml:space="preserve">　</w:t>
            </w:r>
            <w:r>
              <w:rPr>
                <w:rFonts w:hint="eastAsia"/>
                <w:sz w:val="24"/>
                <w:szCs w:val="24"/>
              </w:rPr>
              <w:t>準</w:t>
            </w:r>
          </w:p>
        </w:tc>
      </w:tr>
      <w:tr w:rsidR="00F6695E" w:rsidTr="00F6695E">
        <w:tc>
          <w:tcPr>
            <w:tcW w:w="2405" w:type="dxa"/>
          </w:tcPr>
          <w:p w:rsidR="00F6695E" w:rsidRDefault="00F6695E" w:rsidP="008A347D">
            <w:pPr>
              <w:rPr>
                <w:sz w:val="24"/>
                <w:szCs w:val="24"/>
              </w:rPr>
            </w:pPr>
            <w:r>
              <w:rPr>
                <w:rFonts w:hint="eastAsia"/>
                <w:sz w:val="24"/>
                <w:szCs w:val="24"/>
              </w:rPr>
              <w:t>自主防災活動</w:t>
            </w:r>
          </w:p>
        </w:tc>
        <w:tc>
          <w:tcPr>
            <w:tcW w:w="6655" w:type="dxa"/>
          </w:tcPr>
          <w:p w:rsidR="00F6695E" w:rsidRDefault="00367981" w:rsidP="0087191D">
            <w:pPr>
              <w:rPr>
                <w:sz w:val="24"/>
                <w:szCs w:val="24"/>
              </w:rPr>
            </w:pPr>
            <w:r>
              <w:rPr>
                <w:rFonts w:hint="eastAsia"/>
                <w:sz w:val="24"/>
                <w:szCs w:val="24"/>
              </w:rPr>
              <w:t>避難訓練、防火訓練、防災・防火等に関する講習会や研修会に参加した人数に</w:t>
            </w:r>
            <w:r w:rsidR="0087191D">
              <w:rPr>
                <w:rFonts w:hint="eastAsia"/>
                <w:sz w:val="24"/>
                <w:szCs w:val="24"/>
              </w:rPr>
              <w:t>2</w:t>
            </w:r>
            <w:r>
              <w:rPr>
                <w:rFonts w:hint="eastAsia"/>
                <w:sz w:val="24"/>
                <w:szCs w:val="24"/>
              </w:rPr>
              <w:t>00</w:t>
            </w:r>
            <w:r>
              <w:rPr>
                <w:rFonts w:hint="eastAsia"/>
                <w:sz w:val="24"/>
                <w:szCs w:val="24"/>
              </w:rPr>
              <w:t>円を乗じて得た額を交付する。</w:t>
            </w:r>
          </w:p>
        </w:tc>
      </w:tr>
      <w:tr w:rsidR="00F6695E" w:rsidTr="00F6695E">
        <w:tc>
          <w:tcPr>
            <w:tcW w:w="2405" w:type="dxa"/>
          </w:tcPr>
          <w:p w:rsidR="00F6695E" w:rsidRDefault="00982B5A" w:rsidP="008A347D">
            <w:pPr>
              <w:rPr>
                <w:sz w:val="24"/>
                <w:szCs w:val="24"/>
              </w:rPr>
            </w:pPr>
            <w:r>
              <w:rPr>
                <w:rFonts w:hint="eastAsia"/>
                <w:sz w:val="24"/>
                <w:szCs w:val="24"/>
              </w:rPr>
              <w:t>安全・安心推進活動</w:t>
            </w:r>
          </w:p>
        </w:tc>
        <w:tc>
          <w:tcPr>
            <w:tcW w:w="6655" w:type="dxa"/>
          </w:tcPr>
          <w:p w:rsidR="00F6695E" w:rsidRDefault="00367981" w:rsidP="008A347D">
            <w:pPr>
              <w:rPr>
                <w:sz w:val="24"/>
                <w:szCs w:val="24"/>
              </w:rPr>
            </w:pPr>
            <w:r>
              <w:rPr>
                <w:rFonts w:hint="eastAsia"/>
                <w:sz w:val="24"/>
                <w:szCs w:val="24"/>
              </w:rPr>
              <w:t>新規に設置した防犯灯の設置に要する額の</w:t>
            </w:r>
            <w:r>
              <w:rPr>
                <w:rFonts w:hint="eastAsia"/>
                <w:sz w:val="24"/>
                <w:szCs w:val="24"/>
              </w:rPr>
              <w:t>2</w:t>
            </w:r>
            <w:r>
              <w:rPr>
                <w:rFonts w:hint="eastAsia"/>
                <w:sz w:val="24"/>
                <w:szCs w:val="24"/>
              </w:rPr>
              <w:t>分の</w:t>
            </w:r>
            <w:r>
              <w:rPr>
                <w:rFonts w:hint="eastAsia"/>
                <w:sz w:val="24"/>
                <w:szCs w:val="24"/>
              </w:rPr>
              <w:t>1</w:t>
            </w:r>
            <w:r>
              <w:rPr>
                <w:rFonts w:hint="eastAsia"/>
                <w:sz w:val="24"/>
                <w:szCs w:val="24"/>
              </w:rPr>
              <w:t>を交付する。</w:t>
            </w:r>
          </w:p>
        </w:tc>
      </w:tr>
      <w:tr w:rsidR="008F33AE" w:rsidRPr="008F33AE" w:rsidTr="00F6695E">
        <w:tc>
          <w:tcPr>
            <w:tcW w:w="2405" w:type="dxa"/>
          </w:tcPr>
          <w:p w:rsidR="00367981" w:rsidRPr="008F33AE" w:rsidRDefault="00367981" w:rsidP="008A347D">
            <w:pPr>
              <w:rPr>
                <w:color w:val="000000" w:themeColor="text1"/>
                <w:sz w:val="24"/>
                <w:szCs w:val="24"/>
              </w:rPr>
            </w:pPr>
            <w:r w:rsidRPr="008F33AE">
              <w:rPr>
                <w:rFonts w:hint="eastAsia"/>
                <w:color w:val="000000" w:themeColor="text1"/>
                <w:sz w:val="24"/>
                <w:szCs w:val="24"/>
              </w:rPr>
              <w:t>ごみ減量化</w:t>
            </w:r>
            <w:r w:rsidR="00982B5A" w:rsidRPr="008F33AE">
              <w:rPr>
                <w:rFonts w:hint="eastAsia"/>
                <w:color w:val="000000" w:themeColor="text1"/>
                <w:sz w:val="24"/>
                <w:szCs w:val="24"/>
              </w:rPr>
              <w:t>推進活動</w:t>
            </w:r>
          </w:p>
        </w:tc>
        <w:tc>
          <w:tcPr>
            <w:tcW w:w="6655" w:type="dxa"/>
          </w:tcPr>
          <w:p w:rsidR="00367981" w:rsidRPr="008F33AE" w:rsidRDefault="00EC4357" w:rsidP="0087191D">
            <w:pPr>
              <w:rPr>
                <w:color w:val="000000" w:themeColor="text1"/>
                <w:sz w:val="24"/>
                <w:szCs w:val="24"/>
              </w:rPr>
            </w:pPr>
            <w:r>
              <w:rPr>
                <w:rFonts w:hint="eastAsia"/>
                <w:color w:val="000000" w:themeColor="text1"/>
                <w:sz w:val="24"/>
                <w:szCs w:val="24"/>
              </w:rPr>
              <w:t>クリーンセンター搬入</w:t>
            </w:r>
            <w:r w:rsidR="002420C1" w:rsidRPr="008F33AE">
              <w:rPr>
                <w:rFonts w:hint="eastAsia"/>
                <w:color w:val="000000" w:themeColor="text1"/>
                <w:sz w:val="24"/>
                <w:szCs w:val="24"/>
              </w:rPr>
              <w:t>以外のリサイクル業者等で処理された</w:t>
            </w:r>
            <w:r>
              <w:rPr>
                <w:rFonts w:hint="eastAsia"/>
                <w:color w:val="000000" w:themeColor="text1"/>
                <w:sz w:val="24"/>
                <w:szCs w:val="24"/>
              </w:rPr>
              <w:t>回収</w:t>
            </w:r>
            <w:r w:rsidR="008F33AE" w:rsidRPr="008F33AE">
              <w:rPr>
                <w:rFonts w:hint="eastAsia"/>
                <w:color w:val="000000" w:themeColor="text1"/>
                <w:sz w:val="24"/>
                <w:szCs w:val="24"/>
              </w:rPr>
              <w:t>資源（紙類、</w:t>
            </w:r>
            <w:r w:rsidR="00DA5FBE">
              <w:rPr>
                <w:rFonts w:hint="eastAsia"/>
                <w:color w:val="000000" w:themeColor="text1"/>
                <w:sz w:val="24"/>
                <w:szCs w:val="24"/>
              </w:rPr>
              <w:t>缶類</w:t>
            </w:r>
            <w:r w:rsidR="008F33AE" w:rsidRPr="008F33AE">
              <w:rPr>
                <w:rFonts w:hint="eastAsia"/>
                <w:color w:val="000000" w:themeColor="text1"/>
                <w:sz w:val="24"/>
                <w:szCs w:val="24"/>
              </w:rPr>
              <w:t>、ペットボトル、その他）</w:t>
            </w:r>
            <w:r w:rsidR="002420C1" w:rsidRPr="008F33AE">
              <w:rPr>
                <w:rFonts w:hint="eastAsia"/>
                <w:color w:val="000000" w:themeColor="text1"/>
                <w:sz w:val="24"/>
                <w:szCs w:val="24"/>
              </w:rPr>
              <w:t>1</w:t>
            </w:r>
            <w:r w:rsidR="002420C1" w:rsidRPr="008F33AE">
              <w:rPr>
                <w:rFonts w:hint="eastAsia"/>
                <w:color w:val="000000" w:themeColor="text1"/>
                <w:sz w:val="24"/>
                <w:szCs w:val="24"/>
              </w:rPr>
              <w:t>キログラム当たり</w:t>
            </w:r>
            <w:r w:rsidR="008F33AE" w:rsidRPr="008F33AE">
              <w:rPr>
                <w:rFonts w:hint="eastAsia"/>
                <w:color w:val="000000" w:themeColor="text1"/>
                <w:sz w:val="24"/>
                <w:szCs w:val="24"/>
              </w:rPr>
              <w:t>に</w:t>
            </w:r>
            <w:r w:rsidR="0087191D">
              <w:rPr>
                <w:rFonts w:hint="eastAsia"/>
                <w:color w:val="000000" w:themeColor="text1"/>
                <w:sz w:val="24"/>
                <w:szCs w:val="24"/>
              </w:rPr>
              <w:t>2</w:t>
            </w:r>
            <w:r w:rsidR="008F33AE" w:rsidRPr="008F33AE">
              <w:rPr>
                <w:rFonts w:hint="eastAsia"/>
                <w:color w:val="000000" w:themeColor="text1"/>
                <w:sz w:val="24"/>
                <w:szCs w:val="24"/>
              </w:rPr>
              <w:t>0</w:t>
            </w:r>
            <w:r w:rsidR="008F33AE" w:rsidRPr="008F33AE">
              <w:rPr>
                <w:rFonts w:hint="eastAsia"/>
                <w:color w:val="000000" w:themeColor="text1"/>
                <w:sz w:val="24"/>
                <w:szCs w:val="24"/>
              </w:rPr>
              <w:t>円を乗じて得た額を交付する。</w:t>
            </w:r>
          </w:p>
        </w:tc>
      </w:tr>
      <w:tr w:rsidR="00F6695E" w:rsidTr="00F6695E">
        <w:tc>
          <w:tcPr>
            <w:tcW w:w="2405" w:type="dxa"/>
          </w:tcPr>
          <w:p w:rsidR="00F6695E" w:rsidRDefault="00DA5FBE" w:rsidP="008A347D">
            <w:pPr>
              <w:rPr>
                <w:sz w:val="24"/>
                <w:szCs w:val="24"/>
              </w:rPr>
            </w:pPr>
            <w:r>
              <w:rPr>
                <w:rFonts w:hint="eastAsia"/>
                <w:sz w:val="24"/>
                <w:szCs w:val="24"/>
              </w:rPr>
              <w:t>地区館活動</w:t>
            </w:r>
          </w:p>
        </w:tc>
        <w:tc>
          <w:tcPr>
            <w:tcW w:w="6655" w:type="dxa"/>
          </w:tcPr>
          <w:p w:rsidR="00316227" w:rsidRDefault="00316227" w:rsidP="008A347D">
            <w:pPr>
              <w:rPr>
                <w:sz w:val="24"/>
                <w:szCs w:val="24"/>
              </w:rPr>
            </w:pPr>
            <w:r>
              <w:rPr>
                <w:rFonts w:hint="eastAsia"/>
                <w:sz w:val="24"/>
                <w:szCs w:val="24"/>
              </w:rPr>
              <w:t>①</w:t>
            </w:r>
            <w:r w:rsidR="00367981">
              <w:rPr>
                <w:rFonts w:hint="eastAsia"/>
                <w:sz w:val="24"/>
                <w:szCs w:val="24"/>
              </w:rPr>
              <w:t>町民体育祭に参加した</w:t>
            </w:r>
            <w:r>
              <w:rPr>
                <w:rFonts w:hint="eastAsia"/>
                <w:sz w:val="24"/>
                <w:szCs w:val="24"/>
              </w:rPr>
              <w:t>回数に</w:t>
            </w:r>
            <w:r>
              <w:rPr>
                <w:rFonts w:hint="eastAsia"/>
                <w:sz w:val="24"/>
                <w:szCs w:val="24"/>
              </w:rPr>
              <w:t>5,000</w:t>
            </w:r>
            <w:r>
              <w:rPr>
                <w:rFonts w:hint="eastAsia"/>
                <w:sz w:val="24"/>
                <w:szCs w:val="24"/>
              </w:rPr>
              <w:t>円を乗じて得た額を交</w:t>
            </w:r>
          </w:p>
          <w:p w:rsidR="00F6695E" w:rsidRDefault="00316227" w:rsidP="008A347D">
            <w:pPr>
              <w:rPr>
                <w:sz w:val="24"/>
                <w:szCs w:val="24"/>
              </w:rPr>
            </w:pPr>
            <w:r>
              <w:rPr>
                <w:rFonts w:hint="eastAsia"/>
                <w:sz w:val="24"/>
                <w:szCs w:val="24"/>
              </w:rPr>
              <w:t xml:space="preserve">　付する。</w:t>
            </w:r>
          </w:p>
          <w:p w:rsidR="00C206A6" w:rsidRDefault="00C206A6" w:rsidP="009C29DE">
            <w:pPr>
              <w:rPr>
                <w:sz w:val="24"/>
                <w:szCs w:val="24"/>
              </w:rPr>
            </w:pPr>
            <w:r>
              <w:rPr>
                <w:rFonts w:hint="eastAsia"/>
                <w:sz w:val="24"/>
                <w:szCs w:val="24"/>
              </w:rPr>
              <w:t>②地区内住民</w:t>
            </w:r>
            <w:r w:rsidR="000563A0">
              <w:rPr>
                <w:rFonts w:hint="eastAsia"/>
                <w:sz w:val="24"/>
                <w:szCs w:val="24"/>
              </w:rPr>
              <w:t>全体</w:t>
            </w:r>
            <w:r>
              <w:rPr>
                <w:rFonts w:hint="eastAsia"/>
                <w:sz w:val="24"/>
                <w:szCs w:val="24"/>
              </w:rPr>
              <w:t>を対象としたスポーツ</w:t>
            </w:r>
            <w:r w:rsidR="000563A0">
              <w:rPr>
                <w:rFonts w:hint="eastAsia"/>
                <w:sz w:val="24"/>
                <w:szCs w:val="24"/>
              </w:rPr>
              <w:t>活動</w:t>
            </w:r>
            <w:r>
              <w:rPr>
                <w:rFonts w:hint="eastAsia"/>
                <w:sz w:val="24"/>
                <w:szCs w:val="24"/>
              </w:rPr>
              <w:t>を開催する回</w:t>
            </w:r>
          </w:p>
          <w:p w:rsidR="00316227" w:rsidRDefault="00C206A6" w:rsidP="009C29DE">
            <w:pPr>
              <w:rPr>
                <w:sz w:val="24"/>
                <w:szCs w:val="24"/>
              </w:rPr>
            </w:pPr>
            <w:r>
              <w:rPr>
                <w:rFonts w:hint="eastAsia"/>
                <w:sz w:val="24"/>
                <w:szCs w:val="24"/>
              </w:rPr>
              <w:t xml:space="preserve">　数に</w:t>
            </w:r>
            <w:r>
              <w:rPr>
                <w:rFonts w:hint="eastAsia"/>
                <w:sz w:val="24"/>
                <w:szCs w:val="24"/>
              </w:rPr>
              <w:t>5,000</w:t>
            </w:r>
            <w:r>
              <w:rPr>
                <w:rFonts w:hint="eastAsia"/>
                <w:sz w:val="24"/>
                <w:szCs w:val="24"/>
              </w:rPr>
              <w:t>円を乗じて得た額を交付する。</w:t>
            </w:r>
          </w:p>
          <w:p w:rsidR="00C206A6" w:rsidRDefault="00C206A6" w:rsidP="00C206A6">
            <w:pPr>
              <w:rPr>
                <w:color w:val="000000" w:themeColor="text1"/>
                <w:sz w:val="24"/>
                <w:szCs w:val="24"/>
              </w:rPr>
            </w:pPr>
            <w:r>
              <w:rPr>
                <w:rFonts w:hint="eastAsia"/>
                <w:sz w:val="24"/>
                <w:szCs w:val="24"/>
              </w:rPr>
              <w:t>③</w:t>
            </w:r>
            <w:r w:rsidRPr="00E25DE2">
              <w:rPr>
                <w:rFonts w:hint="eastAsia"/>
                <w:color w:val="000000" w:themeColor="text1"/>
                <w:sz w:val="24"/>
                <w:szCs w:val="24"/>
              </w:rPr>
              <w:t>文化的講演会等を開催する回数に</w:t>
            </w:r>
            <w:r w:rsidRPr="00E25DE2">
              <w:rPr>
                <w:rFonts w:hint="eastAsia"/>
                <w:color w:val="000000" w:themeColor="text1"/>
                <w:sz w:val="24"/>
                <w:szCs w:val="24"/>
              </w:rPr>
              <w:t>5,000</w:t>
            </w:r>
            <w:r w:rsidRPr="00E25DE2">
              <w:rPr>
                <w:rFonts w:hint="eastAsia"/>
                <w:color w:val="000000" w:themeColor="text1"/>
                <w:sz w:val="24"/>
                <w:szCs w:val="24"/>
              </w:rPr>
              <w:t>円を乗じて得た額</w:t>
            </w:r>
          </w:p>
          <w:p w:rsidR="00C206A6" w:rsidRDefault="00C206A6" w:rsidP="00C206A6">
            <w:pPr>
              <w:rPr>
                <w:sz w:val="24"/>
                <w:szCs w:val="24"/>
              </w:rPr>
            </w:pPr>
            <w:r>
              <w:rPr>
                <w:rFonts w:hint="eastAsia"/>
                <w:color w:val="000000" w:themeColor="text1"/>
                <w:sz w:val="24"/>
                <w:szCs w:val="24"/>
              </w:rPr>
              <w:t xml:space="preserve">　</w:t>
            </w:r>
            <w:r w:rsidRPr="00E25DE2">
              <w:rPr>
                <w:rFonts w:hint="eastAsia"/>
                <w:color w:val="000000" w:themeColor="text1"/>
                <w:sz w:val="24"/>
                <w:szCs w:val="24"/>
              </w:rPr>
              <w:t>を交付する。</w:t>
            </w:r>
          </w:p>
        </w:tc>
      </w:tr>
      <w:tr w:rsidR="00F6695E" w:rsidTr="00F6695E">
        <w:tc>
          <w:tcPr>
            <w:tcW w:w="2405" w:type="dxa"/>
          </w:tcPr>
          <w:p w:rsidR="00F6695E" w:rsidRDefault="00F6695E" w:rsidP="00E525D8">
            <w:pPr>
              <w:rPr>
                <w:sz w:val="24"/>
                <w:szCs w:val="24"/>
              </w:rPr>
            </w:pPr>
            <w:r>
              <w:rPr>
                <w:rFonts w:hint="eastAsia"/>
                <w:sz w:val="24"/>
                <w:szCs w:val="24"/>
              </w:rPr>
              <w:t>総合振興計画地区別計画の</w:t>
            </w:r>
            <w:r w:rsidR="00E525D8">
              <w:rPr>
                <w:rFonts w:hint="eastAsia"/>
                <w:sz w:val="24"/>
                <w:szCs w:val="24"/>
              </w:rPr>
              <w:t>実践</w:t>
            </w:r>
            <w:r>
              <w:rPr>
                <w:rFonts w:hint="eastAsia"/>
                <w:sz w:val="24"/>
                <w:szCs w:val="24"/>
              </w:rPr>
              <w:t>活動</w:t>
            </w:r>
          </w:p>
        </w:tc>
        <w:tc>
          <w:tcPr>
            <w:tcW w:w="6655" w:type="dxa"/>
            <w:tcBorders>
              <w:right w:val="single" w:sz="4" w:space="0" w:color="auto"/>
            </w:tcBorders>
          </w:tcPr>
          <w:p w:rsidR="00F6695E" w:rsidRDefault="00160FFA" w:rsidP="00FA14E4">
            <w:pPr>
              <w:rPr>
                <w:sz w:val="24"/>
                <w:szCs w:val="24"/>
              </w:rPr>
            </w:pPr>
            <w:r>
              <w:rPr>
                <w:rFonts w:hint="eastAsia"/>
                <w:sz w:val="24"/>
                <w:szCs w:val="24"/>
              </w:rPr>
              <w:t>氷川町</w:t>
            </w:r>
            <w:r w:rsidR="00EC4357">
              <w:rPr>
                <w:rFonts w:hint="eastAsia"/>
                <w:sz w:val="24"/>
                <w:szCs w:val="24"/>
              </w:rPr>
              <w:t>総合振興計画の地区別計画に掲げる各地区の目標の中で、住民又は協働</w:t>
            </w:r>
            <w:r>
              <w:rPr>
                <w:rFonts w:hint="eastAsia"/>
                <w:sz w:val="24"/>
                <w:szCs w:val="24"/>
              </w:rPr>
              <w:t>の役割分担とする事業を実施する場合に定額を交付する。</w:t>
            </w:r>
          </w:p>
          <w:p w:rsidR="00160FFA" w:rsidRDefault="00160FFA" w:rsidP="00FA14E4">
            <w:pPr>
              <w:rPr>
                <w:sz w:val="24"/>
                <w:szCs w:val="24"/>
              </w:rPr>
            </w:pPr>
            <w:r>
              <w:rPr>
                <w:rFonts w:hint="eastAsia"/>
                <w:sz w:val="24"/>
                <w:szCs w:val="24"/>
              </w:rPr>
              <w:t>【均等割】</w:t>
            </w:r>
            <w:r>
              <w:rPr>
                <w:rFonts w:hint="eastAsia"/>
                <w:sz w:val="24"/>
                <w:szCs w:val="24"/>
              </w:rPr>
              <w:t>1</w:t>
            </w:r>
            <w:r>
              <w:rPr>
                <w:rFonts w:hint="eastAsia"/>
                <w:sz w:val="24"/>
                <w:szCs w:val="24"/>
              </w:rPr>
              <w:t>行政区当たり</w:t>
            </w:r>
            <w:r>
              <w:rPr>
                <w:rFonts w:hint="eastAsia"/>
                <w:sz w:val="24"/>
                <w:szCs w:val="24"/>
              </w:rPr>
              <w:t>70,000</w:t>
            </w:r>
            <w:r>
              <w:rPr>
                <w:rFonts w:hint="eastAsia"/>
                <w:sz w:val="24"/>
                <w:szCs w:val="24"/>
              </w:rPr>
              <w:t>円を交付する。</w:t>
            </w:r>
          </w:p>
          <w:p w:rsidR="00160FFA" w:rsidRPr="00160FFA" w:rsidRDefault="00160FFA" w:rsidP="00FA14E4">
            <w:pPr>
              <w:rPr>
                <w:sz w:val="24"/>
                <w:szCs w:val="24"/>
              </w:rPr>
            </w:pPr>
            <w:r>
              <w:rPr>
                <w:rFonts w:hint="eastAsia"/>
                <w:sz w:val="24"/>
                <w:szCs w:val="24"/>
              </w:rPr>
              <w:t>【世帯割】行政区加入</w:t>
            </w:r>
            <w:r>
              <w:rPr>
                <w:rFonts w:hint="eastAsia"/>
                <w:sz w:val="24"/>
                <w:szCs w:val="24"/>
              </w:rPr>
              <w:t>1</w:t>
            </w:r>
            <w:r>
              <w:rPr>
                <w:rFonts w:hint="eastAsia"/>
                <w:sz w:val="24"/>
                <w:szCs w:val="24"/>
              </w:rPr>
              <w:t>世帯当たり</w:t>
            </w:r>
            <w:r>
              <w:rPr>
                <w:rFonts w:hint="eastAsia"/>
                <w:sz w:val="24"/>
                <w:szCs w:val="24"/>
              </w:rPr>
              <w:t>700</w:t>
            </w:r>
            <w:r>
              <w:rPr>
                <w:rFonts w:hint="eastAsia"/>
                <w:sz w:val="24"/>
                <w:szCs w:val="24"/>
              </w:rPr>
              <w:t>円を交付する。</w:t>
            </w:r>
          </w:p>
        </w:tc>
      </w:tr>
    </w:tbl>
    <w:p w:rsidR="00C206A6" w:rsidRDefault="00C206A6" w:rsidP="00956A98">
      <w:pPr>
        <w:spacing w:line="276" w:lineRule="auto"/>
        <w:rPr>
          <w:sz w:val="24"/>
          <w:szCs w:val="24"/>
        </w:rPr>
      </w:pPr>
    </w:p>
    <w:p w:rsidR="00C206A6" w:rsidRDefault="00C678A4" w:rsidP="00956A98">
      <w:pPr>
        <w:spacing w:line="276" w:lineRule="auto"/>
        <w:rPr>
          <w:sz w:val="24"/>
          <w:szCs w:val="24"/>
        </w:rPr>
      </w:pPr>
      <w:r>
        <w:rPr>
          <w:rFonts w:hint="eastAsia"/>
          <w:sz w:val="24"/>
          <w:szCs w:val="24"/>
        </w:rPr>
        <w:t>＊基本額及び加算額において、その算定基準により算出した金額に</w:t>
      </w:r>
      <w:r>
        <w:rPr>
          <w:rFonts w:hint="eastAsia"/>
          <w:sz w:val="24"/>
          <w:szCs w:val="24"/>
        </w:rPr>
        <w:t>1</w:t>
      </w:r>
      <w:r>
        <w:rPr>
          <w:rFonts w:hint="eastAsia"/>
          <w:sz w:val="24"/>
          <w:szCs w:val="24"/>
        </w:rPr>
        <w:t>円未満の端数を生じるときは、これを切り捨てる。</w:t>
      </w:r>
    </w:p>
    <w:p w:rsidR="00C206A6" w:rsidRDefault="00C206A6" w:rsidP="00956A98">
      <w:pPr>
        <w:spacing w:line="276" w:lineRule="auto"/>
        <w:rPr>
          <w:sz w:val="24"/>
          <w:szCs w:val="24"/>
        </w:rPr>
      </w:pPr>
    </w:p>
    <w:p w:rsidR="002045A0" w:rsidRDefault="002045A0" w:rsidP="00956A98">
      <w:pPr>
        <w:spacing w:line="276" w:lineRule="auto"/>
        <w:rPr>
          <w:sz w:val="24"/>
          <w:szCs w:val="24"/>
        </w:rPr>
      </w:pPr>
    </w:p>
    <w:p w:rsidR="008A347D" w:rsidRDefault="004E4550" w:rsidP="00956A98">
      <w:pPr>
        <w:spacing w:line="276" w:lineRule="auto"/>
        <w:rPr>
          <w:sz w:val="24"/>
          <w:szCs w:val="24"/>
        </w:rPr>
      </w:pPr>
      <w:r>
        <w:rPr>
          <w:rFonts w:hint="eastAsia"/>
          <w:sz w:val="24"/>
          <w:szCs w:val="24"/>
        </w:rPr>
        <w:lastRenderedPageBreak/>
        <w:t>様式第</w:t>
      </w:r>
      <w:r>
        <w:rPr>
          <w:rFonts w:hint="eastAsia"/>
          <w:sz w:val="24"/>
          <w:szCs w:val="24"/>
        </w:rPr>
        <w:t>1</w:t>
      </w:r>
      <w:r w:rsidR="00912776">
        <w:rPr>
          <w:rFonts w:hint="eastAsia"/>
          <w:sz w:val="24"/>
          <w:szCs w:val="24"/>
        </w:rPr>
        <w:t>号（第</w:t>
      </w:r>
      <w:r w:rsidR="00912776">
        <w:rPr>
          <w:rFonts w:hint="eastAsia"/>
          <w:sz w:val="24"/>
          <w:szCs w:val="24"/>
        </w:rPr>
        <w:t>6</w:t>
      </w:r>
      <w:r w:rsidR="00956A98">
        <w:rPr>
          <w:rFonts w:hint="eastAsia"/>
          <w:sz w:val="24"/>
          <w:szCs w:val="24"/>
        </w:rPr>
        <w:t>条関係）</w:t>
      </w:r>
    </w:p>
    <w:p w:rsidR="00956A98" w:rsidRDefault="00956A98" w:rsidP="00956A98">
      <w:pPr>
        <w:spacing w:line="276" w:lineRule="auto"/>
        <w:rPr>
          <w:sz w:val="24"/>
          <w:szCs w:val="24"/>
        </w:rPr>
      </w:pPr>
    </w:p>
    <w:p w:rsidR="00956A98" w:rsidRDefault="00B624EF" w:rsidP="00956A98">
      <w:pPr>
        <w:spacing w:line="276" w:lineRule="auto"/>
        <w:jc w:val="right"/>
        <w:rPr>
          <w:sz w:val="24"/>
          <w:szCs w:val="24"/>
        </w:rPr>
      </w:pPr>
      <w:r>
        <w:rPr>
          <w:rFonts w:hint="eastAsia"/>
          <w:sz w:val="24"/>
          <w:szCs w:val="24"/>
        </w:rPr>
        <w:t xml:space="preserve">令和　　</w:t>
      </w:r>
      <w:r w:rsidR="00956A98">
        <w:rPr>
          <w:rFonts w:hint="eastAsia"/>
          <w:sz w:val="24"/>
          <w:szCs w:val="24"/>
        </w:rPr>
        <w:t>年　月　日</w:t>
      </w:r>
    </w:p>
    <w:p w:rsidR="00956A98" w:rsidRDefault="00956A98" w:rsidP="00956A98">
      <w:pPr>
        <w:spacing w:line="276" w:lineRule="auto"/>
        <w:rPr>
          <w:sz w:val="24"/>
          <w:szCs w:val="24"/>
        </w:rPr>
      </w:pPr>
    </w:p>
    <w:p w:rsidR="00956A98" w:rsidRDefault="00956A98" w:rsidP="00956A98">
      <w:pPr>
        <w:spacing w:line="276" w:lineRule="auto"/>
        <w:rPr>
          <w:sz w:val="24"/>
          <w:szCs w:val="24"/>
        </w:rPr>
      </w:pPr>
      <w:r>
        <w:rPr>
          <w:rFonts w:hint="eastAsia"/>
          <w:sz w:val="24"/>
          <w:szCs w:val="24"/>
        </w:rPr>
        <w:t xml:space="preserve">　氷川町長　</w:t>
      </w:r>
      <w:r w:rsidR="00B624EF">
        <w:rPr>
          <w:rFonts w:hint="eastAsia"/>
          <w:sz w:val="24"/>
          <w:szCs w:val="24"/>
        </w:rPr>
        <w:t xml:space="preserve">　</w:t>
      </w:r>
      <w:r w:rsidR="00A22E0B">
        <w:rPr>
          <w:rFonts w:hint="eastAsia"/>
          <w:sz w:val="24"/>
          <w:szCs w:val="24"/>
        </w:rPr>
        <w:t>藤本　一臣</w:t>
      </w:r>
      <w:r w:rsidR="00B624EF">
        <w:rPr>
          <w:rFonts w:hint="eastAsia"/>
          <w:sz w:val="24"/>
          <w:szCs w:val="24"/>
        </w:rPr>
        <w:t xml:space="preserve">　</w:t>
      </w:r>
      <w:r>
        <w:rPr>
          <w:rFonts w:hint="eastAsia"/>
          <w:sz w:val="24"/>
          <w:szCs w:val="24"/>
        </w:rPr>
        <w:t xml:space="preserve">　様</w:t>
      </w:r>
    </w:p>
    <w:p w:rsidR="00956A98" w:rsidRDefault="00956A98" w:rsidP="00956A98">
      <w:pPr>
        <w:spacing w:line="276" w:lineRule="auto"/>
        <w:rPr>
          <w:sz w:val="24"/>
          <w:szCs w:val="24"/>
        </w:rPr>
      </w:pPr>
    </w:p>
    <w:p w:rsidR="00956A98" w:rsidRDefault="00956A98" w:rsidP="00956A98">
      <w:pPr>
        <w:spacing w:line="276" w:lineRule="auto"/>
        <w:rPr>
          <w:sz w:val="24"/>
          <w:szCs w:val="24"/>
        </w:rPr>
      </w:pPr>
      <w:r>
        <w:rPr>
          <w:rFonts w:hint="eastAsia"/>
          <w:sz w:val="24"/>
          <w:szCs w:val="24"/>
        </w:rPr>
        <w:t xml:space="preserve">　　　　　　　　　　　　　　申請者　　住　　所</w:t>
      </w:r>
      <w:r w:rsidR="0040799F">
        <w:rPr>
          <w:rFonts w:hint="eastAsia"/>
          <w:sz w:val="24"/>
          <w:szCs w:val="24"/>
        </w:rPr>
        <w:t xml:space="preserve">　　</w:t>
      </w:r>
    </w:p>
    <w:p w:rsidR="00956A98" w:rsidRDefault="00956A98" w:rsidP="00956A98">
      <w:pPr>
        <w:spacing w:line="276" w:lineRule="auto"/>
        <w:rPr>
          <w:sz w:val="24"/>
          <w:szCs w:val="24"/>
        </w:rPr>
      </w:pPr>
      <w:r>
        <w:rPr>
          <w:rFonts w:hint="eastAsia"/>
          <w:sz w:val="24"/>
          <w:szCs w:val="24"/>
        </w:rPr>
        <w:t xml:space="preserve">　　　　　　　　　　　　　　　　　　　行政区名</w:t>
      </w:r>
      <w:r w:rsidR="0040799F">
        <w:rPr>
          <w:rFonts w:hint="eastAsia"/>
          <w:sz w:val="24"/>
          <w:szCs w:val="24"/>
        </w:rPr>
        <w:t xml:space="preserve">　　</w:t>
      </w:r>
    </w:p>
    <w:p w:rsidR="00956A98" w:rsidRDefault="00956A98" w:rsidP="00956A98">
      <w:pPr>
        <w:spacing w:line="276" w:lineRule="auto"/>
        <w:rPr>
          <w:sz w:val="24"/>
          <w:szCs w:val="24"/>
        </w:rPr>
      </w:pPr>
      <w:r>
        <w:rPr>
          <w:rFonts w:hint="eastAsia"/>
          <w:sz w:val="24"/>
          <w:szCs w:val="24"/>
        </w:rPr>
        <w:t xml:space="preserve">　　　　　　　　　　　　　　　　　　　区長氏名　　　　　　　　　　　　　</w:t>
      </w:r>
      <w:r w:rsidRPr="0040799F">
        <w:rPr>
          <w:color w:val="FF0000"/>
          <w:sz w:val="24"/>
          <w:szCs w:val="24"/>
        </w:rPr>
        <w:fldChar w:fldCharType="begin"/>
      </w:r>
      <w:r w:rsidRPr="0040799F">
        <w:rPr>
          <w:color w:val="FF0000"/>
          <w:sz w:val="24"/>
          <w:szCs w:val="24"/>
        </w:rPr>
        <w:instrText xml:space="preserve"> </w:instrText>
      </w:r>
      <w:r w:rsidRPr="0040799F">
        <w:rPr>
          <w:rFonts w:hint="eastAsia"/>
          <w:color w:val="FF0000"/>
          <w:sz w:val="24"/>
          <w:szCs w:val="24"/>
        </w:rPr>
        <w:instrText>eq \o\ac(</w:instrText>
      </w:r>
      <w:r w:rsidRPr="0040799F">
        <w:rPr>
          <w:rFonts w:hint="eastAsia"/>
          <w:color w:val="FF0000"/>
          <w:sz w:val="24"/>
          <w:szCs w:val="24"/>
        </w:rPr>
        <w:instrText>○</w:instrText>
      </w:r>
      <w:r w:rsidRPr="0040799F">
        <w:rPr>
          <w:rFonts w:hint="eastAsia"/>
          <w:color w:val="FF0000"/>
          <w:sz w:val="24"/>
          <w:szCs w:val="24"/>
        </w:rPr>
        <w:instrText>,</w:instrText>
      </w:r>
      <w:r w:rsidRPr="0040799F">
        <w:rPr>
          <w:rFonts w:ascii="ＭＳ 明朝" w:hint="eastAsia"/>
          <w:color w:val="FF0000"/>
          <w:position w:val="2"/>
          <w:sz w:val="16"/>
          <w:szCs w:val="24"/>
        </w:rPr>
        <w:instrText>印</w:instrText>
      </w:r>
      <w:r w:rsidRPr="0040799F">
        <w:rPr>
          <w:rFonts w:hint="eastAsia"/>
          <w:color w:val="FF0000"/>
          <w:sz w:val="24"/>
          <w:szCs w:val="24"/>
        </w:rPr>
        <w:instrText>)</w:instrText>
      </w:r>
      <w:r w:rsidRPr="0040799F">
        <w:rPr>
          <w:color w:val="FF0000"/>
          <w:sz w:val="24"/>
          <w:szCs w:val="24"/>
        </w:rPr>
        <w:fldChar w:fldCharType="end"/>
      </w:r>
    </w:p>
    <w:p w:rsidR="00956A98" w:rsidRDefault="00956A98" w:rsidP="00956A98">
      <w:pPr>
        <w:spacing w:line="276" w:lineRule="auto"/>
        <w:rPr>
          <w:sz w:val="24"/>
          <w:szCs w:val="24"/>
        </w:rPr>
      </w:pPr>
    </w:p>
    <w:p w:rsidR="00A431B4" w:rsidRDefault="00A431B4" w:rsidP="00956A98">
      <w:pPr>
        <w:spacing w:line="276" w:lineRule="auto"/>
        <w:rPr>
          <w:sz w:val="24"/>
          <w:szCs w:val="24"/>
        </w:rPr>
      </w:pPr>
    </w:p>
    <w:p w:rsidR="00956A98" w:rsidRDefault="00956A98" w:rsidP="00956A98">
      <w:pPr>
        <w:spacing w:line="276" w:lineRule="auto"/>
        <w:jc w:val="center"/>
        <w:rPr>
          <w:sz w:val="24"/>
          <w:szCs w:val="24"/>
        </w:rPr>
      </w:pPr>
      <w:r>
        <w:rPr>
          <w:rFonts w:hint="eastAsia"/>
          <w:sz w:val="24"/>
          <w:szCs w:val="24"/>
        </w:rPr>
        <w:t>氷川町行政区活動活性化交付金交付申請書</w:t>
      </w:r>
    </w:p>
    <w:p w:rsidR="00956A98" w:rsidRDefault="00956A98" w:rsidP="00956A98">
      <w:pPr>
        <w:spacing w:line="276" w:lineRule="auto"/>
        <w:rPr>
          <w:sz w:val="24"/>
          <w:szCs w:val="24"/>
        </w:rPr>
      </w:pPr>
    </w:p>
    <w:p w:rsidR="00956A98" w:rsidRDefault="00191954" w:rsidP="00956A98">
      <w:pPr>
        <w:spacing w:line="276" w:lineRule="auto"/>
        <w:rPr>
          <w:sz w:val="24"/>
          <w:szCs w:val="24"/>
        </w:rPr>
      </w:pPr>
      <w:r>
        <w:rPr>
          <w:rFonts w:hint="eastAsia"/>
          <w:sz w:val="24"/>
          <w:szCs w:val="24"/>
        </w:rPr>
        <w:t xml:space="preserve">　</w:t>
      </w:r>
      <w:r w:rsidR="00B624EF" w:rsidRPr="00B624EF">
        <w:rPr>
          <w:rFonts w:hint="eastAsia"/>
          <w:color w:val="000000" w:themeColor="text1"/>
          <w:sz w:val="24"/>
          <w:szCs w:val="24"/>
        </w:rPr>
        <w:t>令和</w:t>
      </w:r>
      <w:r w:rsidR="00B624EF">
        <w:rPr>
          <w:rFonts w:hint="eastAsia"/>
          <w:color w:val="FF0000"/>
          <w:sz w:val="24"/>
          <w:szCs w:val="24"/>
        </w:rPr>
        <w:t xml:space="preserve">　　</w:t>
      </w:r>
      <w:r w:rsidR="00956A98">
        <w:rPr>
          <w:rFonts w:hint="eastAsia"/>
          <w:sz w:val="24"/>
          <w:szCs w:val="24"/>
        </w:rPr>
        <w:t>年度における行政区活動活性化交付金について、下記の金額を交付されるよう、氷川町行政区活動活性化交付金交付要綱第６条の規定により、次の関係書類を添えて申請します。</w:t>
      </w:r>
    </w:p>
    <w:p w:rsidR="00956A98" w:rsidRDefault="00956A98" w:rsidP="00956A98">
      <w:pPr>
        <w:spacing w:line="276" w:lineRule="auto"/>
        <w:jc w:val="center"/>
        <w:rPr>
          <w:sz w:val="24"/>
          <w:szCs w:val="24"/>
        </w:rPr>
      </w:pPr>
      <w:r>
        <w:rPr>
          <w:rFonts w:hint="eastAsia"/>
          <w:sz w:val="24"/>
          <w:szCs w:val="24"/>
        </w:rPr>
        <w:t>記</w:t>
      </w:r>
    </w:p>
    <w:p w:rsidR="00956A98" w:rsidRDefault="00956A98" w:rsidP="00956A98">
      <w:pPr>
        <w:spacing w:line="276" w:lineRule="auto"/>
        <w:rPr>
          <w:sz w:val="24"/>
          <w:szCs w:val="24"/>
        </w:rPr>
      </w:pPr>
    </w:p>
    <w:p w:rsidR="0040799F" w:rsidRDefault="00956A98" w:rsidP="00A431B4">
      <w:pPr>
        <w:spacing w:line="276" w:lineRule="auto"/>
        <w:jc w:val="center"/>
        <w:rPr>
          <w:color w:val="FF0000"/>
          <w:sz w:val="24"/>
          <w:szCs w:val="24"/>
        </w:rPr>
      </w:pPr>
      <w:r>
        <w:rPr>
          <w:rFonts w:hint="eastAsia"/>
          <w:sz w:val="24"/>
          <w:szCs w:val="24"/>
        </w:rPr>
        <w:t>交付申請額</w:t>
      </w:r>
      <w:r w:rsidR="00A431B4">
        <w:rPr>
          <w:rFonts w:hint="eastAsia"/>
          <w:sz w:val="24"/>
          <w:szCs w:val="24"/>
        </w:rPr>
        <w:t xml:space="preserve">　　</w:t>
      </w:r>
      <w:r w:rsidR="00B624EF">
        <w:rPr>
          <w:rFonts w:hint="eastAsia"/>
          <w:sz w:val="24"/>
          <w:szCs w:val="24"/>
        </w:rPr>
        <w:t xml:space="preserve">　　　　　　</w:t>
      </w:r>
      <w:r w:rsidR="00A431B4" w:rsidRPr="00B624EF">
        <w:rPr>
          <w:rFonts w:hint="eastAsia"/>
          <w:color w:val="000000" w:themeColor="text1"/>
          <w:sz w:val="24"/>
          <w:szCs w:val="24"/>
        </w:rPr>
        <w:t>円</w:t>
      </w:r>
      <w:r w:rsidR="0040799F">
        <w:rPr>
          <w:rFonts w:hint="eastAsia"/>
          <w:color w:val="FF0000"/>
          <w:sz w:val="24"/>
          <w:szCs w:val="24"/>
        </w:rPr>
        <w:t xml:space="preserve">　</w:t>
      </w:r>
    </w:p>
    <w:p w:rsidR="00956A98" w:rsidRDefault="0040799F" w:rsidP="00A431B4">
      <w:pPr>
        <w:spacing w:line="276" w:lineRule="auto"/>
        <w:jc w:val="center"/>
        <w:rPr>
          <w:sz w:val="24"/>
          <w:szCs w:val="24"/>
        </w:rPr>
      </w:pPr>
      <w:r>
        <w:rPr>
          <w:rFonts w:hint="eastAsia"/>
          <w:color w:val="FF0000"/>
          <w:sz w:val="24"/>
          <w:szCs w:val="24"/>
        </w:rPr>
        <w:t xml:space="preserve">　　　　　　　　　　　　　　　　　　　</w:t>
      </w:r>
    </w:p>
    <w:p w:rsidR="00956A98" w:rsidRDefault="00956A98" w:rsidP="00956A98">
      <w:pPr>
        <w:spacing w:line="276" w:lineRule="auto"/>
        <w:rPr>
          <w:sz w:val="24"/>
          <w:szCs w:val="24"/>
        </w:rPr>
      </w:pPr>
    </w:p>
    <w:p w:rsidR="00956A98" w:rsidRDefault="00626FEF" w:rsidP="00956A98">
      <w:pPr>
        <w:spacing w:line="276" w:lineRule="auto"/>
        <w:rPr>
          <w:sz w:val="24"/>
          <w:szCs w:val="24"/>
        </w:rPr>
      </w:pPr>
      <w:r>
        <w:rPr>
          <w:rFonts w:hint="eastAsia"/>
          <w:sz w:val="24"/>
          <w:szCs w:val="24"/>
        </w:rPr>
        <w:t>添付書類　（様式第</w:t>
      </w:r>
      <w:r>
        <w:rPr>
          <w:rFonts w:hint="eastAsia"/>
          <w:sz w:val="24"/>
          <w:szCs w:val="24"/>
        </w:rPr>
        <w:t>2</w:t>
      </w:r>
      <w:r>
        <w:rPr>
          <w:rFonts w:hint="eastAsia"/>
          <w:sz w:val="24"/>
          <w:szCs w:val="24"/>
        </w:rPr>
        <w:t>号）氷川町行政区活動活性化交付金算出表</w:t>
      </w:r>
    </w:p>
    <w:p w:rsidR="00956A98" w:rsidRDefault="00956A98" w:rsidP="00956A98">
      <w:pPr>
        <w:spacing w:line="276" w:lineRule="auto"/>
        <w:rPr>
          <w:sz w:val="24"/>
          <w:szCs w:val="24"/>
        </w:rPr>
      </w:pPr>
    </w:p>
    <w:p w:rsidR="00835193" w:rsidRDefault="00835193" w:rsidP="00956A98">
      <w:pPr>
        <w:spacing w:line="276" w:lineRule="auto"/>
        <w:rPr>
          <w:sz w:val="24"/>
          <w:szCs w:val="24"/>
        </w:rPr>
      </w:pPr>
    </w:p>
    <w:p w:rsidR="00835193" w:rsidRDefault="00835193" w:rsidP="00956A98">
      <w:pPr>
        <w:spacing w:line="276" w:lineRule="auto"/>
        <w:rPr>
          <w:sz w:val="24"/>
          <w:szCs w:val="24"/>
        </w:rPr>
      </w:pPr>
    </w:p>
    <w:p w:rsidR="00835193" w:rsidRDefault="00835193" w:rsidP="00956A98">
      <w:pPr>
        <w:spacing w:line="276" w:lineRule="auto"/>
        <w:rPr>
          <w:sz w:val="24"/>
          <w:szCs w:val="24"/>
        </w:rPr>
      </w:pPr>
    </w:p>
    <w:p w:rsidR="00956A98" w:rsidRDefault="00956A98" w:rsidP="00956A98">
      <w:pPr>
        <w:spacing w:line="276" w:lineRule="auto"/>
        <w:rPr>
          <w:sz w:val="24"/>
          <w:szCs w:val="24"/>
        </w:rPr>
      </w:pPr>
    </w:p>
    <w:p w:rsidR="00956A98" w:rsidRDefault="00956A98" w:rsidP="00956A98">
      <w:pPr>
        <w:spacing w:line="276" w:lineRule="auto"/>
        <w:rPr>
          <w:sz w:val="24"/>
          <w:szCs w:val="24"/>
        </w:rPr>
      </w:pPr>
    </w:p>
    <w:p w:rsidR="00956A98" w:rsidRDefault="00956A98" w:rsidP="00956A98">
      <w:pPr>
        <w:spacing w:line="276" w:lineRule="auto"/>
        <w:rPr>
          <w:sz w:val="24"/>
          <w:szCs w:val="24"/>
        </w:rPr>
      </w:pPr>
    </w:p>
    <w:p w:rsidR="00956A98" w:rsidRDefault="00956A98" w:rsidP="00956A98">
      <w:pPr>
        <w:spacing w:line="276" w:lineRule="auto"/>
        <w:rPr>
          <w:sz w:val="24"/>
          <w:szCs w:val="24"/>
        </w:rPr>
      </w:pPr>
    </w:p>
    <w:p w:rsidR="004E4550" w:rsidRDefault="004E4550" w:rsidP="00956A98">
      <w:pPr>
        <w:spacing w:line="276" w:lineRule="auto"/>
        <w:rPr>
          <w:sz w:val="24"/>
          <w:szCs w:val="24"/>
        </w:rPr>
      </w:pPr>
    </w:p>
    <w:p w:rsidR="002045A0" w:rsidRDefault="002045A0" w:rsidP="00956A98">
      <w:pPr>
        <w:spacing w:line="276" w:lineRule="auto"/>
        <w:rPr>
          <w:sz w:val="24"/>
          <w:szCs w:val="24"/>
        </w:rPr>
      </w:pPr>
    </w:p>
    <w:p w:rsidR="002045A0" w:rsidRDefault="002045A0" w:rsidP="00956A98">
      <w:pPr>
        <w:spacing w:line="276" w:lineRule="auto"/>
        <w:rPr>
          <w:sz w:val="24"/>
          <w:szCs w:val="24"/>
        </w:rPr>
      </w:pPr>
    </w:p>
    <w:p w:rsidR="005F3335" w:rsidRDefault="005F3335" w:rsidP="00956A98">
      <w:pPr>
        <w:spacing w:line="276" w:lineRule="auto"/>
        <w:rPr>
          <w:sz w:val="24"/>
          <w:szCs w:val="24"/>
        </w:rPr>
      </w:pPr>
    </w:p>
    <w:p w:rsidR="004C38CE" w:rsidRDefault="004C38CE" w:rsidP="00956A98">
      <w:pPr>
        <w:spacing w:line="276" w:lineRule="auto"/>
        <w:rPr>
          <w:sz w:val="24"/>
          <w:szCs w:val="24"/>
        </w:rPr>
      </w:pPr>
    </w:p>
    <w:p w:rsidR="00835193" w:rsidRDefault="00835193" w:rsidP="004C38CE">
      <w:pPr>
        <w:spacing w:line="340" w:lineRule="exact"/>
        <w:jc w:val="left"/>
        <w:rPr>
          <w:sz w:val="24"/>
          <w:szCs w:val="24"/>
        </w:rPr>
      </w:pPr>
      <w:r>
        <w:rPr>
          <w:rFonts w:hint="eastAsia"/>
          <w:sz w:val="24"/>
          <w:szCs w:val="24"/>
        </w:rPr>
        <w:lastRenderedPageBreak/>
        <w:t>様式第</w:t>
      </w:r>
      <w:r>
        <w:rPr>
          <w:sz w:val="24"/>
          <w:szCs w:val="24"/>
        </w:rPr>
        <w:t>2</w:t>
      </w:r>
      <w:r>
        <w:rPr>
          <w:rFonts w:hint="eastAsia"/>
          <w:sz w:val="24"/>
          <w:szCs w:val="24"/>
        </w:rPr>
        <w:t>号（第</w:t>
      </w:r>
      <w:r>
        <w:rPr>
          <w:rFonts w:hint="eastAsia"/>
          <w:sz w:val="24"/>
          <w:szCs w:val="24"/>
        </w:rPr>
        <w:t>6</w:t>
      </w:r>
      <w:r>
        <w:rPr>
          <w:rFonts w:hint="eastAsia"/>
          <w:sz w:val="24"/>
          <w:szCs w:val="24"/>
        </w:rPr>
        <w:t>条関係）</w:t>
      </w:r>
    </w:p>
    <w:p w:rsidR="00835193" w:rsidRDefault="00CF3075" w:rsidP="004C38CE">
      <w:pPr>
        <w:spacing w:line="340" w:lineRule="exact"/>
        <w:jc w:val="center"/>
        <w:rPr>
          <w:sz w:val="24"/>
          <w:szCs w:val="24"/>
        </w:rPr>
      </w:pPr>
      <w:r>
        <w:rPr>
          <w:rFonts w:hint="eastAsia"/>
          <w:sz w:val="24"/>
          <w:szCs w:val="24"/>
        </w:rPr>
        <w:t>氷川町</w:t>
      </w:r>
      <w:r w:rsidR="00835193">
        <w:rPr>
          <w:rFonts w:hint="eastAsia"/>
          <w:sz w:val="24"/>
          <w:szCs w:val="24"/>
        </w:rPr>
        <w:t>行政区活動活性化交付金算出表</w:t>
      </w:r>
    </w:p>
    <w:p w:rsidR="00835193" w:rsidRDefault="00835193" w:rsidP="004C38CE">
      <w:pPr>
        <w:spacing w:line="340" w:lineRule="exact"/>
        <w:rPr>
          <w:sz w:val="24"/>
          <w:szCs w:val="24"/>
        </w:rPr>
      </w:pPr>
      <w:r>
        <w:rPr>
          <w:rFonts w:hint="eastAsia"/>
          <w:sz w:val="24"/>
          <w:szCs w:val="24"/>
        </w:rPr>
        <w:t>【基本額】</w:t>
      </w:r>
    </w:p>
    <w:tbl>
      <w:tblPr>
        <w:tblStyle w:val="a5"/>
        <w:tblW w:w="0" w:type="auto"/>
        <w:tblLook w:val="04A0" w:firstRow="1" w:lastRow="0" w:firstColumn="1" w:lastColumn="0" w:noHBand="0" w:noVBand="1"/>
      </w:tblPr>
      <w:tblGrid>
        <w:gridCol w:w="2417"/>
        <w:gridCol w:w="6643"/>
      </w:tblGrid>
      <w:tr w:rsidR="00835193" w:rsidTr="00835193">
        <w:tc>
          <w:tcPr>
            <w:tcW w:w="2417" w:type="dxa"/>
          </w:tcPr>
          <w:p w:rsidR="00835193" w:rsidRDefault="00835193" w:rsidP="004C38CE">
            <w:pPr>
              <w:spacing w:line="340" w:lineRule="exact"/>
              <w:jc w:val="center"/>
              <w:rPr>
                <w:sz w:val="24"/>
                <w:szCs w:val="24"/>
              </w:rPr>
            </w:pPr>
            <w:r>
              <w:rPr>
                <w:rFonts w:hint="eastAsia"/>
                <w:sz w:val="24"/>
                <w:szCs w:val="24"/>
              </w:rPr>
              <w:t>項　　目</w:t>
            </w:r>
          </w:p>
        </w:tc>
        <w:tc>
          <w:tcPr>
            <w:tcW w:w="6643" w:type="dxa"/>
          </w:tcPr>
          <w:p w:rsidR="00835193" w:rsidRDefault="00835193" w:rsidP="004C38CE">
            <w:pPr>
              <w:spacing w:line="340" w:lineRule="exact"/>
              <w:jc w:val="center"/>
              <w:rPr>
                <w:sz w:val="24"/>
                <w:szCs w:val="24"/>
              </w:rPr>
            </w:pPr>
            <w:r>
              <w:rPr>
                <w:rFonts w:hint="eastAsia"/>
                <w:sz w:val="24"/>
                <w:szCs w:val="24"/>
              </w:rPr>
              <w:t>算　出　額</w:t>
            </w:r>
          </w:p>
        </w:tc>
      </w:tr>
      <w:tr w:rsidR="00835193" w:rsidTr="00835193">
        <w:tc>
          <w:tcPr>
            <w:tcW w:w="2417" w:type="dxa"/>
          </w:tcPr>
          <w:p w:rsidR="00835193" w:rsidRDefault="00EC4357" w:rsidP="004C38CE">
            <w:pPr>
              <w:tabs>
                <w:tab w:val="left" w:pos="930"/>
              </w:tabs>
              <w:spacing w:line="340" w:lineRule="exact"/>
              <w:rPr>
                <w:sz w:val="24"/>
                <w:szCs w:val="24"/>
              </w:rPr>
            </w:pPr>
            <w:r>
              <w:rPr>
                <w:rFonts w:hint="eastAsia"/>
                <w:sz w:val="24"/>
                <w:szCs w:val="24"/>
              </w:rPr>
              <w:t>住民同士の交流促進活動</w:t>
            </w:r>
          </w:p>
        </w:tc>
        <w:tc>
          <w:tcPr>
            <w:tcW w:w="6643" w:type="dxa"/>
          </w:tcPr>
          <w:p w:rsidR="00835193" w:rsidRDefault="00835193" w:rsidP="004C38CE">
            <w:pPr>
              <w:spacing w:line="340" w:lineRule="exact"/>
              <w:rPr>
                <w:sz w:val="24"/>
                <w:szCs w:val="24"/>
              </w:rPr>
            </w:pPr>
            <w:r>
              <w:rPr>
                <w:rFonts w:hint="eastAsia"/>
                <w:sz w:val="24"/>
                <w:szCs w:val="24"/>
              </w:rPr>
              <w:t>【均等割】</w:t>
            </w:r>
            <w:r>
              <w:rPr>
                <w:rFonts w:hint="eastAsia"/>
                <w:sz w:val="24"/>
                <w:szCs w:val="24"/>
              </w:rPr>
              <w:t>15,000</w:t>
            </w:r>
            <w:r>
              <w:rPr>
                <w:rFonts w:hint="eastAsia"/>
                <w:sz w:val="24"/>
                <w:szCs w:val="24"/>
              </w:rPr>
              <w:t>円</w:t>
            </w:r>
          </w:p>
          <w:p w:rsidR="00835193" w:rsidRPr="00B624EF" w:rsidRDefault="00835193" w:rsidP="004C38CE">
            <w:pPr>
              <w:spacing w:line="340" w:lineRule="exact"/>
              <w:rPr>
                <w:color w:val="000000" w:themeColor="text1"/>
                <w:sz w:val="24"/>
                <w:szCs w:val="24"/>
              </w:rPr>
            </w:pPr>
            <w:r>
              <w:rPr>
                <w:rFonts w:hint="eastAsia"/>
                <w:sz w:val="24"/>
                <w:szCs w:val="24"/>
              </w:rPr>
              <w:t>【世帯割】</w:t>
            </w:r>
            <w:r>
              <w:rPr>
                <w:rFonts w:hint="eastAsia"/>
                <w:sz w:val="24"/>
                <w:szCs w:val="24"/>
              </w:rPr>
              <w:t>300</w:t>
            </w:r>
            <w:r>
              <w:rPr>
                <w:rFonts w:hint="eastAsia"/>
                <w:sz w:val="24"/>
                <w:szCs w:val="24"/>
              </w:rPr>
              <w:t>円×</w:t>
            </w:r>
            <w:r w:rsidRPr="0040799F">
              <w:rPr>
                <w:rFonts w:hint="eastAsia"/>
                <w:color w:val="FF0000"/>
                <w:sz w:val="24"/>
                <w:szCs w:val="24"/>
              </w:rPr>
              <w:t xml:space="preserve">　</w:t>
            </w:r>
            <w:r w:rsidRPr="00B624EF">
              <w:rPr>
                <w:rFonts w:hint="eastAsia"/>
                <w:color w:val="000000" w:themeColor="text1"/>
                <w:sz w:val="24"/>
                <w:szCs w:val="24"/>
              </w:rPr>
              <w:t>世帯＝</w:t>
            </w:r>
            <w:r w:rsidR="00B624EF">
              <w:rPr>
                <w:rFonts w:hint="eastAsia"/>
                <w:color w:val="000000" w:themeColor="text1"/>
                <w:sz w:val="24"/>
                <w:szCs w:val="24"/>
              </w:rPr>
              <w:t xml:space="preserve">　　　　　　　</w:t>
            </w:r>
            <w:r w:rsidRPr="00B624EF">
              <w:rPr>
                <w:rFonts w:hint="eastAsia"/>
                <w:color w:val="000000" w:themeColor="text1"/>
                <w:sz w:val="24"/>
                <w:szCs w:val="24"/>
              </w:rPr>
              <w:t xml:space="preserve">　円</w:t>
            </w:r>
            <w:r w:rsidR="00B624EF">
              <w:rPr>
                <w:rFonts w:hint="eastAsia"/>
                <w:color w:val="000000" w:themeColor="text1"/>
                <w:sz w:val="24"/>
                <w:szCs w:val="24"/>
              </w:rPr>
              <w:t xml:space="preserve">　</w:t>
            </w:r>
          </w:p>
          <w:p w:rsidR="00835193" w:rsidRDefault="00835193" w:rsidP="00B624EF">
            <w:pPr>
              <w:spacing w:line="340" w:lineRule="exact"/>
              <w:rPr>
                <w:sz w:val="24"/>
                <w:szCs w:val="24"/>
              </w:rPr>
            </w:pPr>
            <w:r w:rsidRPr="00B624EF">
              <w:rPr>
                <w:rFonts w:hint="eastAsia"/>
                <w:color w:val="000000" w:themeColor="text1"/>
                <w:sz w:val="24"/>
                <w:szCs w:val="24"/>
              </w:rPr>
              <w:t>【人口割】</w:t>
            </w:r>
            <w:r w:rsidRPr="00B624EF">
              <w:rPr>
                <w:rFonts w:hint="eastAsia"/>
                <w:color w:val="000000" w:themeColor="text1"/>
                <w:sz w:val="24"/>
                <w:szCs w:val="24"/>
              </w:rPr>
              <w:t>700</w:t>
            </w:r>
            <w:r w:rsidRPr="00B624EF">
              <w:rPr>
                <w:rFonts w:hint="eastAsia"/>
                <w:color w:val="000000" w:themeColor="text1"/>
                <w:sz w:val="24"/>
                <w:szCs w:val="24"/>
              </w:rPr>
              <w:t>円×</w:t>
            </w:r>
            <w:r w:rsidR="0040799F" w:rsidRPr="00B624EF">
              <w:rPr>
                <w:rFonts w:hint="eastAsia"/>
                <w:color w:val="000000" w:themeColor="text1"/>
                <w:sz w:val="24"/>
                <w:szCs w:val="24"/>
              </w:rPr>
              <w:t xml:space="preserve">　　</w:t>
            </w:r>
            <w:r w:rsidRPr="00B624EF">
              <w:rPr>
                <w:rFonts w:hint="eastAsia"/>
                <w:color w:val="000000" w:themeColor="text1"/>
                <w:sz w:val="24"/>
                <w:szCs w:val="24"/>
              </w:rPr>
              <w:t xml:space="preserve">人＝　</w:t>
            </w:r>
            <w:r w:rsidR="00B624EF">
              <w:rPr>
                <w:rFonts w:hint="eastAsia"/>
                <w:color w:val="000000" w:themeColor="text1"/>
                <w:sz w:val="24"/>
                <w:szCs w:val="24"/>
              </w:rPr>
              <w:t xml:space="preserve">　　　　　　　</w:t>
            </w:r>
            <w:r w:rsidRPr="00B624EF">
              <w:rPr>
                <w:rFonts w:hint="eastAsia"/>
                <w:color w:val="000000" w:themeColor="text1"/>
                <w:sz w:val="24"/>
                <w:szCs w:val="24"/>
              </w:rPr>
              <w:t>円</w:t>
            </w:r>
            <w:r w:rsidR="0040799F" w:rsidRPr="00B624EF">
              <w:rPr>
                <w:rFonts w:hint="eastAsia"/>
                <w:color w:val="000000" w:themeColor="text1"/>
                <w:sz w:val="24"/>
                <w:szCs w:val="24"/>
              </w:rPr>
              <w:t xml:space="preserve">　</w:t>
            </w:r>
          </w:p>
        </w:tc>
      </w:tr>
      <w:tr w:rsidR="00835193" w:rsidTr="00835193">
        <w:trPr>
          <w:trHeight w:val="3148"/>
        </w:trPr>
        <w:tc>
          <w:tcPr>
            <w:tcW w:w="2417" w:type="dxa"/>
          </w:tcPr>
          <w:p w:rsidR="00835193" w:rsidRDefault="00835193" w:rsidP="004C38CE">
            <w:pPr>
              <w:spacing w:line="340" w:lineRule="exact"/>
              <w:rPr>
                <w:sz w:val="24"/>
                <w:szCs w:val="24"/>
              </w:rPr>
            </w:pPr>
            <w:r>
              <w:rPr>
                <w:rFonts w:hint="eastAsia"/>
                <w:sz w:val="24"/>
                <w:szCs w:val="24"/>
              </w:rPr>
              <w:t>防犯灯維持</w:t>
            </w:r>
            <w:r w:rsidR="00EC4357">
              <w:rPr>
                <w:rFonts w:hint="eastAsia"/>
                <w:sz w:val="24"/>
                <w:szCs w:val="24"/>
              </w:rPr>
              <w:t>活動</w:t>
            </w:r>
          </w:p>
          <w:p w:rsidR="00835193" w:rsidRDefault="00835193" w:rsidP="004C38CE">
            <w:pPr>
              <w:spacing w:line="340" w:lineRule="exact"/>
              <w:rPr>
                <w:sz w:val="24"/>
                <w:szCs w:val="24"/>
              </w:rPr>
            </w:pPr>
            <w:r>
              <w:rPr>
                <w:rFonts w:hint="eastAsia"/>
                <w:sz w:val="24"/>
                <w:szCs w:val="24"/>
              </w:rPr>
              <w:t>（電気料）</w:t>
            </w:r>
          </w:p>
        </w:tc>
        <w:tc>
          <w:tcPr>
            <w:tcW w:w="6643" w:type="dxa"/>
          </w:tcPr>
          <w:tbl>
            <w:tblPr>
              <w:tblStyle w:val="a5"/>
              <w:tblW w:w="0" w:type="auto"/>
              <w:tblLook w:val="04A0" w:firstRow="1" w:lastRow="0" w:firstColumn="1" w:lastColumn="0" w:noHBand="0" w:noVBand="1"/>
            </w:tblPr>
            <w:tblGrid>
              <w:gridCol w:w="1604"/>
              <w:gridCol w:w="1604"/>
              <w:gridCol w:w="1604"/>
              <w:gridCol w:w="1605"/>
            </w:tblGrid>
            <w:tr w:rsidR="00835193" w:rsidTr="002045A0">
              <w:tc>
                <w:tcPr>
                  <w:tcW w:w="1604" w:type="dxa"/>
                </w:tcPr>
                <w:p w:rsidR="00835193" w:rsidRDefault="00835193" w:rsidP="004C38CE">
                  <w:pPr>
                    <w:spacing w:line="340" w:lineRule="exact"/>
                    <w:jc w:val="center"/>
                    <w:rPr>
                      <w:sz w:val="24"/>
                      <w:szCs w:val="24"/>
                    </w:rPr>
                  </w:pPr>
                  <w:r>
                    <w:rPr>
                      <w:rFonts w:hint="eastAsia"/>
                      <w:sz w:val="24"/>
                      <w:szCs w:val="24"/>
                    </w:rPr>
                    <w:t>１月</w:t>
                  </w: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r>
                    <w:rPr>
                      <w:rFonts w:hint="eastAsia"/>
                      <w:sz w:val="24"/>
                      <w:szCs w:val="24"/>
                    </w:rPr>
                    <w:t xml:space="preserve">     </w:t>
                  </w:r>
                  <w:r>
                    <w:rPr>
                      <w:rFonts w:hint="eastAsia"/>
                      <w:sz w:val="24"/>
                      <w:szCs w:val="24"/>
                    </w:rPr>
                    <w:t>７月</w:t>
                  </w:r>
                </w:p>
              </w:tc>
              <w:tc>
                <w:tcPr>
                  <w:tcW w:w="1605" w:type="dxa"/>
                </w:tcPr>
                <w:p w:rsidR="00835193" w:rsidRDefault="00835193" w:rsidP="004C38CE">
                  <w:pPr>
                    <w:spacing w:line="340" w:lineRule="exact"/>
                    <w:rPr>
                      <w:sz w:val="24"/>
                      <w:szCs w:val="24"/>
                    </w:rPr>
                  </w:pPr>
                </w:p>
              </w:tc>
            </w:tr>
            <w:tr w:rsidR="00835193" w:rsidTr="002045A0">
              <w:tc>
                <w:tcPr>
                  <w:tcW w:w="1604" w:type="dxa"/>
                </w:tcPr>
                <w:p w:rsidR="00835193" w:rsidRDefault="00835193" w:rsidP="004C38CE">
                  <w:pPr>
                    <w:spacing w:line="340" w:lineRule="exact"/>
                    <w:jc w:val="center"/>
                    <w:rPr>
                      <w:sz w:val="24"/>
                      <w:szCs w:val="24"/>
                    </w:rPr>
                  </w:pPr>
                  <w:r>
                    <w:rPr>
                      <w:rFonts w:hint="eastAsia"/>
                      <w:sz w:val="24"/>
                      <w:szCs w:val="24"/>
                    </w:rPr>
                    <w:t>２月</w:t>
                  </w: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r>
                    <w:rPr>
                      <w:rFonts w:hint="eastAsia"/>
                      <w:sz w:val="24"/>
                      <w:szCs w:val="24"/>
                    </w:rPr>
                    <w:t xml:space="preserve">     </w:t>
                  </w:r>
                  <w:r>
                    <w:rPr>
                      <w:rFonts w:hint="eastAsia"/>
                      <w:sz w:val="24"/>
                      <w:szCs w:val="24"/>
                    </w:rPr>
                    <w:t>８月</w:t>
                  </w:r>
                </w:p>
              </w:tc>
              <w:tc>
                <w:tcPr>
                  <w:tcW w:w="1605" w:type="dxa"/>
                </w:tcPr>
                <w:p w:rsidR="00835193" w:rsidRDefault="00835193" w:rsidP="004C38CE">
                  <w:pPr>
                    <w:spacing w:line="340" w:lineRule="exact"/>
                    <w:rPr>
                      <w:sz w:val="24"/>
                      <w:szCs w:val="24"/>
                    </w:rPr>
                  </w:pPr>
                </w:p>
              </w:tc>
            </w:tr>
            <w:tr w:rsidR="00835193" w:rsidTr="002045A0">
              <w:tc>
                <w:tcPr>
                  <w:tcW w:w="1604" w:type="dxa"/>
                </w:tcPr>
                <w:p w:rsidR="00835193" w:rsidRDefault="00835193" w:rsidP="004C38CE">
                  <w:pPr>
                    <w:spacing w:line="340" w:lineRule="exact"/>
                    <w:jc w:val="center"/>
                    <w:rPr>
                      <w:sz w:val="24"/>
                      <w:szCs w:val="24"/>
                    </w:rPr>
                  </w:pPr>
                  <w:r>
                    <w:rPr>
                      <w:rFonts w:hint="eastAsia"/>
                      <w:sz w:val="24"/>
                      <w:szCs w:val="24"/>
                    </w:rPr>
                    <w:t>３月</w:t>
                  </w: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r>
                    <w:rPr>
                      <w:rFonts w:hint="eastAsia"/>
                      <w:sz w:val="24"/>
                      <w:szCs w:val="24"/>
                    </w:rPr>
                    <w:t xml:space="preserve">     </w:t>
                  </w:r>
                  <w:r>
                    <w:rPr>
                      <w:rFonts w:hint="eastAsia"/>
                      <w:sz w:val="24"/>
                      <w:szCs w:val="24"/>
                    </w:rPr>
                    <w:t>９月</w:t>
                  </w:r>
                </w:p>
              </w:tc>
              <w:tc>
                <w:tcPr>
                  <w:tcW w:w="1605" w:type="dxa"/>
                </w:tcPr>
                <w:p w:rsidR="00835193" w:rsidRDefault="00835193" w:rsidP="004C38CE">
                  <w:pPr>
                    <w:spacing w:line="340" w:lineRule="exact"/>
                    <w:rPr>
                      <w:sz w:val="24"/>
                      <w:szCs w:val="24"/>
                    </w:rPr>
                  </w:pPr>
                </w:p>
              </w:tc>
            </w:tr>
            <w:tr w:rsidR="00835193" w:rsidTr="002045A0">
              <w:tc>
                <w:tcPr>
                  <w:tcW w:w="1604" w:type="dxa"/>
                </w:tcPr>
                <w:p w:rsidR="00835193" w:rsidRDefault="00835193" w:rsidP="004C38CE">
                  <w:pPr>
                    <w:spacing w:line="340" w:lineRule="exact"/>
                    <w:jc w:val="center"/>
                    <w:rPr>
                      <w:sz w:val="24"/>
                      <w:szCs w:val="24"/>
                    </w:rPr>
                  </w:pPr>
                  <w:r>
                    <w:rPr>
                      <w:rFonts w:hint="eastAsia"/>
                      <w:sz w:val="24"/>
                      <w:szCs w:val="24"/>
                    </w:rPr>
                    <w:t>４月</w:t>
                  </w: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１０月</w:t>
                  </w:r>
                </w:p>
              </w:tc>
              <w:tc>
                <w:tcPr>
                  <w:tcW w:w="1605" w:type="dxa"/>
                </w:tcPr>
                <w:p w:rsidR="00835193" w:rsidRDefault="00835193" w:rsidP="004C38CE">
                  <w:pPr>
                    <w:spacing w:line="340" w:lineRule="exact"/>
                    <w:rPr>
                      <w:sz w:val="24"/>
                      <w:szCs w:val="24"/>
                    </w:rPr>
                  </w:pPr>
                </w:p>
              </w:tc>
            </w:tr>
            <w:tr w:rsidR="00835193" w:rsidTr="002045A0">
              <w:tc>
                <w:tcPr>
                  <w:tcW w:w="1604" w:type="dxa"/>
                </w:tcPr>
                <w:p w:rsidR="00835193" w:rsidRDefault="00835193" w:rsidP="004C38CE">
                  <w:pPr>
                    <w:spacing w:line="340" w:lineRule="exact"/>
                    <w:jc w:val="center"/>
                    <w:rPr>
                      <w:sz w:val="24"/>
                      <w:szCs w:val="24"/>
                    </w:rPr>
                  </w:pPr>
                  <w:r>
                    <w:rPr>
                      <w:rFonts w:hint="eastAsia"/>
                      <w:sz w:val="24"/>
                      <w:szCs w:val="24"/>
                    </w:rPr>
                    <w:t>５月</w:t>
                  </w: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r>
                    <w:rPr>
                      <w:rFonts w:hint="eastAsia"/>
                      <w:sz w:val="24"/>
                      <w:szCs w:val="24"/>
                    </w:rPr>
                    <w:t xml:space="preserve">   </w:t>
                  </w:r>
                  <w:r>
                    <w:rPr>
                      <w:rFonts w:hint="eastAsia"/>
                      <w:sz w:val="24"/>
                      <w:szCs w:val="24"/>
                    </w:rPr>
                    <w:t>１１月</w:t>
                  </w:r>
                </w:p>
              </w:tc>
              <w:tc>
                <w:tcPr>
                  <w:tcW w:w="1605" w:type="dxa"/>
                </w:tcPr>
                <w:p w:rsidR="00835193" w:rsidRDefault="00835193" w:rsidP="004C38CE">
                  <w:pPr>
                    <w:spacing w:line="340" w:lineRule="exact"/>
                    <w:rPr>
                      <w:sz w:val="24"/>
                      <w:szCs w:val="24"/>
                    </w:rPr>
                  </w:pPr>
                </w:p>
              </w:tc>
            </w:tr>
            <w:tr w:rsidR="00835193" w:rsidTr="002045A0">
              <w:tc>
                <w:tcPr>
                  <w:tcW w:w="1604" w:type="dxa"/>
                </w:tcPr>
                <w:p w:rsidR="00835193" w:rsidRDefault="00835193" w:rsidP="004C38CE">
                  <w:pPr>
                    <w:spacing w:line="340" w:lineRule="exact"/>
                    <w:jc w:val="center"/>
                    <w:rPr>
                      <w:sz w:val="24"/>
                      <w:szCs w:val="24"/>
                    </w:rPr>
                  </w:pPr>
                  <w:r>
                    <w:rPr>
                      <w:rFonts w:hint="eastAsia"/>
                      <w:sz w:val="24"/>
                      <w:szCs w:val="24"/>
                    </w:rPr>
                    <w:t>６月</w:t>
                  </w: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r>
                    <w:rPr>
                      <w:rFonts w:hint="eastAsia"/>
                      <w:sz w:val="24"/>
                      <w:szCs w:val="24"/>
                    </w:rPr>
                    <w:t xml:space="preserve">   </w:t>
                  </w:r>
                  <w:r>
                    <w:rPr>
                      <w:rFonts w:hint="eastAsia"/>
                      <w:sz w:val="24"/>
                      <w:szCs w:val="24"/>
                    </w:rPr>
                    <w:t>１２月</w:t>
                  </w:r>
                </w:p>
              </w:tc>
              <w:tc>
                <w:tcPr>
                  <w:tcW w:w="1605" w:type="dxa"/>
                </w:tcPr>
                <w:p w:rsidR="00835193" w:rsidRDefault="00835193" w:rsidP="004C38CE">
                  <w:pPr>
                    <w:spacing w:line="340" w:lineRule="exact"/>
                    <w:rPr>
                      <w:sz w:val="24"/>
                      <w:szCs w:val="24"/>
                    </w:rPr>
                  </w:pPr>
                </w:p>
              </w:tc>
            </w:tr>
            <w:tr w:rsidR="00835193" w:rsidTr="002045A0">
              <w:tc>
                <w:tcPr>
                  <w:tcW w:w="3208" w:type="dxa"/>
                  <w:gridSpan w:val="2"/>
                  <w:vMerge w:val="restart"/>
                  <w:tcBorders>
                    <w:left w:val="nil"/>
                  </w:tcBorders>
                </w:tcPr>
                <w:p w:rsidR="00835193" w:rsidRDefault="00835193" w:rsidP="004C38CE">
                  <w:pPr>
                    <w:spacing w:line="340" w:lineRule="exact"/>
                    <w:rPr>
                      <w:sz w:val="24"/>
                      <w:szCs w:val="24"/>
                    </w:rPr>
                  </w:pPr>
                </w:p>
              </w:tc>
              <w:tc>
                <w:tcPr>
                  <w:tcW w:w="1604" w:type="dxa"/>
                </w:tcPr>
                <w:p w:rsidR="00835193" w:rsidRDefault="00835193" w:rsidP="004C38CE">
                  <w:pPr>
                    <w:spacing w:line="340" w:lineRule="exact"/>
                    <w:jc w:val="center"/>
                    <w:rPr>
                      <w:sz w:val="24"/>
                      <w:szCs w:val="24"/>
                    </w:rPr>
                  </w:pPr>
                  <w:r>
                    <w:rPr>
                      <w:rFonts w:hint="eastAsia"/>
                      <w:sz w:val="24"/>
                      <w:szCs w:val="24"/>
                    </w:rPr>
                    <w:t>合計　①</w:t>
                  </w:r>
                </w:p>
              </w:tc>
              <w:tc>
                <w:tcPr>
                  <w:tcW w:w="1605" w:type="dxa"/>
                </w:tcPr>
                <w:p w:rsidR="00835193" w:rsidRDefault="00835193" w:rsidP="004C38CE">
                  <w:pPr>
                    <w:spacing w:line="340" w:lineRule="exact"/>
                    <w:rPr>
                      <w:sz w:val="24"/>
                      <w:szCs w:val="24"/>
                    </w:rPr>
                  </w:pPr>
                </w:p>
              </w:tc>
            </w:tr>
            <w:tr w:rsidR="00835193" w:rsidTr="002045A0">
              <w:tc>
                <w:tcPr>
                  <w:tcW w:w="3208" w:type="dxa"/>
                  <w:gridSpan w:val="2"/>
                  <w:vMerge/>
                  <w:tcBorders>
                    <w:left w:val="nil"/>
                    <w:bottom w:val="nil"/>
                  </w:tcBorders>
                </w:tcPr>
                <w:p w:rsidR="00835193" w:rsidRDefault="00835193" w:rsidP="004C38CE">
                  <w:pPr>
                    <w:spacing w:line="340" w:lineRule="exact"/>
                    <w:rPr>
                      <w:sz w:val="24"/>
                      <w:szCs w:val="24"/>
                    </w:rPr>
                  </w:pPr>
                </w:p>
              </w:tc>
              <w:tc>
                <w:tcPr>
                  <w:tcW w:w="1604" w:type="dxa"/>
                </w:tcPr>
                <w:p w:rsidR="00835193" w:rsidRDefault="00835193" w:rsidP="004C38CE">
                  <w:pPr>
                    <w:spacing w:line="340" w:lineRule="exact"/>
                    <w:jc w:val="center"/>
                    <w:rPr>
                      <w:sz w:val="24"/>
                      <w:szCs w:val="24"/>
                    </w:rPr>
                  </w:pPr>
                  <w:r>
                    <w:rPr>
                      <w:rFonts w:hint="eastAsia"/>
                      <w:sz w:val="24"/>
                      <w:szCs w:val="24"/>
                    </w:rPr>
                    <w:t>①×</w:t>
                  </w:r>
                  <w:r>
                    <w:rPr>
                      <w:rFonts w:hint="eastAsia"/>
                      <w:sz w:val="24"/>
                      <w:szCs w:val="24"/>
                    </w:rPr>
                    <w:t>1/2</w:t>
                  </w:r>
                </w:p>
              </w:tc>
              <w:tc>
                <w:tcPr>
                  <w:tcW w:w="1605" w:type="dxa"/>
                </w:tcPr>
                <w:p w:rsidR="00835193" w:rsidRDefault="00835193" w:rsidP="004C38CE">
                  <w:pPr>
                    <w:spacing w:line="340" w:lineRule="exact"/>
                    <w:rPr>
                      <w:sz w:val="24"/>
                      <w:szCs w:val="24"/>
                    </w:rPr>
                  </w:pPr>
                </w:p>
              </w:tc>
            </w:tr>
          </w:tbl>
          <w:p w:rsidR="00835193" w:rsidRDefault="00835193" w:rsidP="004C38CE">
            <w:pPr>
              <w:spacing w:line="340" w:lineRule="exact"/>
              <w:rPr>
                <w:sz w:val="24"/>
                <w:szCs w:val="24"/>
              </w:rPr>
            </w:pPr>
          </w:p>
        </w:tc>
      </w:tr>
      <w:tr w:rsidR="00835193" w:rsidTr="00835193">
        <w:trPr>
          <w:trHeight w:val="2014"/>
        </w:trPr>
        <w:tc>
          <w:tcPr>
            <w:tcW w:w="2417" w:type="dxa"/>
          </w:tcPr>
          <w:p w:rsidR="00835193" w:rsidRDefault="00835193" w:rsidP="004C38CE">
            <w:pPr>
              <w:spacing w:line="340" w:lineRule="exact"/>
              <w:rPr>
                <w:sz w:val="24"/>
                <w:szCs w:val="24"/>
              </w:rPr>
            </w:pPr>
            <w:r>
              <w:rPr>
                <w:rFonts w:hint="eastAsia"/>
                <w:sz w:val="24"/>
                <w:szCs w:val="24"/>
              </w:rPr>
              <w:t>防犯灯管理</w:t>
            </w:r>
            <w:r w:rsidR="00EC4357">
              <w:rPr>
                <w:rFonts w:hint="eastAsia"/>
                <w:sz w:val="24"/>
                <w:szCs w:val="24"/>
              </w:rPr>
              <w:t>活動</w:t>
            </w:r>
          </w:p>
          <w:p w:rsidR="00835193" w:rsidRDefault="00835193" w:rsidP="004C38CE">
            <w:pPr>
              <w:spacing w:line="340" w:lineRule="exact"/>
              <w:rPr>
                <w:sz w:val="24"/>
                <w:szCs w:val="24"/>
              </w:rPr>
            </w:pPr>
            <w:r>
              <w:rPr>
                <w:rFonts w:hint="eastAsia"/>
                <w:sz w:val="24"/>
                <w:szCs w:val="24"/>
              </w:rPr>
              <w:t>（修理代）</w:t>
            </w:r>
          </w:p>
        </w:tc>
        <w:tc>
          <w:tcPr>
            <w:tcW w:w="6643" w:type="dxa"/>
          </w:tcPr>
          <w:tbl>
            <w:tblPr>
              <w:tblStyle w:val="a5"/>
              <w:tblW w:w="0" w:type="auto"/>
              <w:tblLook w:val="04A0" w:firstRow="1" w:lastRow="0" w:firstColumn="1" w:lastColumn="0" w:noHBand="0" w:noVBand="1"/>
            </w:tblPr>
            <w:tblGrid>
              <w:gridCol w:w="1604"/>
              <w:gridCol w:w="1604"/>
              <w:gridCol w:w="1604"/>
              <w:gridCol w:w="1605"/>
            </w:tblGrid>
            <w:tr w:rsidR="00835193" w:rsidTr="00835193">
              <w:tc>
                <w:tcPr>
                  <w:tcW w:w="1604" w:type="dxa"/>
                  <w:vAlign w:val="center"/>
                </w:tcPr>
                <w:p w:rsidR="00835193" w:rsidRDefault="00835193" w:rsidP="004C38CE">
                  <w:pPr>
                    <w:spacing w:line="340" w:lineRule="exact"/>
                    <w:jc w:val="center"/>
                    <w:rPr>
                      <w:sz w:val="24"/>
                      <w:szCs w:val="24"/>
                    </w:rPr>
                  </w:pPr>
                  <w:r>
                    <w:rPr>
                      <w:rFonts w:hint="eastAsia"/>
                      <w:sz w:val="24"/>
                      <w:szCs w:val="24"/>
                    </w:rPr>
                    <w:t>修理内容</w:t>
                  </w:r>
                </w:p>
              </w:tc>
              <w:tc>
                <w:tcPr>
                  <w:tcW w:w="1604" w:type="dxa"/>
                  <w:vAlign w:val="center"/>
                </w:tcPr>
                <w:p w:rsidR="00835193" w:rsidRDefault="00835193" w:rsidP="004C38CE">
                  <w:pPr>
                    <w:spacing w:line="340" w:lineRule="exact"/>
                    <w:jc w:val="center"/>
                    <w:rPr>
                      <w:sz w:val="24"/>
                      <w:szCs w:val="24"/>
                    </w:rPr>
                  </w:pPr>
                  <w:r>
                    <w:rPr>
                      <w:rFonts w:hint="eastAsia"/>
                      <w:sz w:val="24"/>
                      <w:szCs w:val="24"/>
                    </w:rPr>
                    <w:t>金額</w:t>
                  </w:r>
                </w:p>
              </w:tc>
              <w:tc>
                <w:tcPr>
                  <w:tcW w:w="1604" w:type="dxa"/>
                  <w:vAlign w:val="center"/>
                </w:tcPr>
                <w:p w:rsidR="00835193" w:rsidRDefault="00835193" w:rsidP="004C38CE">
                  <w:pPr>
                    <w:spacing w:line="340" w:lineRule="exact"/>
                    <w:jc w:val="center"/>
                    <w:rPr>
                      <w:sz w:val="24"/>
                      <w:szCs w:val="24"/>
                    </w:rPr>
                  </w:pPr>
                  <w:r>
                    <w:rPr>
                      <w:rFonts w:hint="eastAsia"/>
                      <w:sz w:val="24"/>
                      <w:szCs w:val="24"/>
                    </w:rPr>
                    <w:t>修理内容</w:t>
                  </w:r>
                </w:p>
              </w:tc>
              <w:tc>
                <w:tcPr>
                  <w:tcW w:w="1605" w:type="dxa"/>
                  <w:vAlign w:val="center"/>
                </w:tcPr>
                <w:p w:rsidR="00835193" w:rsidRDefault="00835193" w:rsidP="004C38CE">
                  <w:pPr>
                    <w:spacing w:line="340" w:lineRule="exact"/>
                    <w:jc w:val="center"/>
                    <w:rPr>
                      <w:sz w:val="24"/>
                      <w:szCs w:val="24"/>
                    </w:rPr>
                  </w:pPr>
                  <w:r>
                    <w:rPr>
                      <w:rFonts w:hint="eastAsia"/>
                      <w:sz w:val="24"/>
                      <w:szCs w:val="24"/>
                    </w:rPr>
                    <w:t>金額</w:t>
                  </w:r>
                </w:p>
              </w:tc>
            </w:tr>
            <w:tr w:rsidR="00835193" w:rsidTr="00835193">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p>
              </w:tc>
              <w:tc>
                <w:tcPr>
                  <w:tcW w:w="1605" w:type="dxa"/>
                </w:tcPr>
                <w:p w:rsidR="00835193" w:rsidRDefault="00835193" w:rsidP="004C38CE">
                  <w:pPr>
                    <w:spacing w:line="340" w:lineRule="exact"/>
                    <w:rPr>
                      <w:sz w:val="24"/>
                      <w:szCs w:val="24"/>
                    </w:rPr>
                  </w:pPr>
                </w:p>
              </w:tc>
            </w:tr>
            <w:tr w:rsidR="00835193" w:rsidTr="00835193">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p>
              </w:tc>
              <w:tc>
                <w:tcPr>
                  <w:tcW w:w="1604" w:type="dxa"/>
                </w:tcPr>
                <w:p w:rsidR="00835193" w:rsidRDefault="00835193" w:rsidP="004C38CE">
                  <w:pPr>
                    <w:spacing w:line="340" w:lineRule="exact"/>
                    <w:rPr>
                      <w:sz w:val="24"/>
                      <w:szCs w:val="24"/>
                    </w:rPr>
                  </w:pPr>
                </w:p>
              </w:tc>
              <w:tc>
                <w:tcPr>
                  <w:tcW w:w="1605" w:type="dxa"/>
                </w:tcPr>
                <w:p w:rsidR="00835193" w:rsidRDefault="00835193" w:rsidP="004C38CE">
                  <w:pPr>
                    <w:spacing w:line="340" w:lineRule="exact"/>
                    <w:rPr>
                      <w:sz w:val="24"/>
                      <w:szCs w:val="24"/>
                    </w:rPr>
                  </w:pPr>
                </w:p>
              </w:tc>
            </w:tr>
            <w:tr w:rsidR="00835193" w:rsidTr="00835193">
              <w:tc>
                <w:tcPr>
                  <w:tcW w:w="1604" w:type="dxa"/>
                  <w:vMerge w:val="restart"/>
                  <w:tcBorders>
                    <w:left w:val="nil"/>
                    <w:right w:val="nil"/>
                  </w:tcBorders>
                </w:tcPr>
                <w:p w:rsidR="00835193" w:rsidRDefault="00835193" w:rsidP="004C38CE">
                  <w:pPr>
                    <w:spacing w:line="340" w:lineRule="exact"/>
                    <w:rPr>
                      <w:sz w:val="24"/>
                      <w:szCs w:val="24"/>
                    </w:rPr>
                  </w:pPr>
                </w:p>
              </w:tc>
              <w:tc>
                <w:tcPr>
                  <w:tcW w:w="1604" w:type="dxa"/>
                  <w:vMerge w:val="restart"/>
                  <w:tcBorders>
                    <w:left w:val="nil"/>
                  </w:tcBorders>
                </w:tcPr>
                <w:p w:rsidR="00835193" w:rsidRDefault="00835193" w:rsidP="004C38CE">
                  <w:pPr>
                    <w:spacing w:line="340" w:lineRule="exact"/>
                    <w:rPr>
                      <w:sz w:val="24"/>
                      <w:szCs w:val="24"/>
                    </w:rPr>
                  </w:pPr>
                </w:p>
              </w:tc>
              <w:tc>
                <w:tcPr>
                  <w:tcW w:w="1604" w:type="dxa"/>
                  <w:vAlign w:val="center"/>
                </w:tcPr>
                <w:p w:rsidR="00835193" w:rsidRDefault="00835193" w:rsidP="004C38CE">
                  <w:pPr>
                    <w:spacing w:line="340" w:lineRule="exact"/>
                    <w:jc w:val="center"/>
                    <w:rPr>
                      <w:sz w:val="24"/>
                      <w:szCs w:val="24"/>
                    </w:rPr>
                  </w:pPr>
                  <w:r>
                    <w:rPr>
                      <w:rFonts w:hint="eastAsia"/>
                      <w:sz w:val="24"/>
                      <w:szCs w:val="24"/>
                    </w:rPr>
                    <w:t>合計　①</w:t>
                  </w:r>
                </w:p>
              </w:tc>
              <w:tc>
                <w:tcPr>
                  <w:tcW w:w="1605" w:type="dxa"/>
                </w:tcPr>
                <w:p w:rsidR="00835193" w:rsidRDefault="00835193" w:rsidP="004C38CE">
                  <w:pPr>
                    <w:spacing w:line="340" w:lineRule="exact"/>
                    <w:rPr>
                      <w:sz w:val="24"/>
                      <w:szCs w:val="24"/>
                    </w:rPr>
                  </w:pPr>
                </w:p>
              </w:tc>
            </w:tr>
            <w:tr w:rsidR="00835193" w:rsidTr="00835193">
              <w:tc>
                <w:tcPr>
                  <w:tcW w:w="1604" w:type="dxa"/>
                  <w:vMerge/>
                  <w:tcBorders>
                    <w:left w:val="nil"/>
                    <w:bottom w:val="nil"/>
                    <w:right w:val="nil"/>
                  </w:tcBorders>
                </w:tcPr>
                <w:p w:rsidR="00835193" w:rsidRDefault="00835193" w:rsidP="004C38CE">
                  <w:pPr>
                    <w:spacing w:line="340" w:lineRule="exact"/>
                    <w:rPr>
                      <w:sz w:val="24"/>
                      <w:szCs w:val="24"/>
                    </w:rPr>
                  </w:pPr>
                </w:p>
              </w:tc>
              <w:tc>
                <w:tcPr>
                  <w:tcW w:w="1604" w:type="dxa"/>
                  <w:vMerge/>
                  <w:tcBorders>
                    <w:left w:val="nil"/>
                    <w:bottom w:val="nil"/>
                  </w:tcBorders>
                </w:tcPr>
                <w:p w:rsidR="00835193" w:rsidRDefault="00835193" w:rsidP="004C38CE">
                  <w:pPr>
                    <w:spacing w:line="340" w:lineRule="exact"/>
                    <w:rPr>
                      <w:sz w:val="24"/>
                      <w:szCs w:val="24"/>
                    </w:rPr>
                  </w:pPr>
                </w:p>
              </w:tc>
              <w:tc>
                <w:tcPr>
                  <w:tcW w:w="1604" w:type="dxa"/>
                  <w:vAlign w:val="center"/>
                </w:tcPr>
                <w:p w:rsidR="00835193" w:rsidRDefault="00835193" w:rsidP="004C38CE">
                  <w:pPr>
                    <w:spacing w:line="340" w:lineRule="exact"/>
                    <w:jc w:val="center"/>
                    <w:rPr>
                      <w:sz w:val="24"/>
                      <w:szCs w:val="24"/>
                    </w:rPr>
                  </w:pPr>
                  <w:r>
                    <w:rPr>
                      <w:rFonts w:hint="eastAsia"/>
                      <w:sz w:val="24"/>
                      <w:szCs w:val="24"/>
                    </w:rPr>
                    <w:t>①×</w:t>
                  </w:r>
                  <w:r>
                    <w:rPr>
                      <w:rFonts w:hint="eastAsia"/>
                      <w:sz w:val="24"/>
                      <w:szCs w:val="24"/>
                    </w:rPr>
                    <w:t>1/2</w:t>
                  </w:r>
                </w:p>
              </w:tc>
              <w:tc>
                <w:tcPr>
                  <w:tcW w:w="1605" w:type="dxa"/>
                </w:tcPr>
                <w:p w:rsidR="00835193" w:rsidRDefault="00835193" w:rsidP="004C38CE">
                  <w:pPr>
                    <w:spacing w:line="340" w:lineRule="exact"/>
                    <w:rPr>
                      <w:sz w:val="24"/>
                      <w:szCs w:val="24"/>
                    </w:rPr>
                  </w:pPr>
                </w:p>
              </w:tc>
            </w:tr>
          </w:tbl>
          <w:p w:rsidR="00835193" w:rsidRDefault="00835193" w:rsidP="004C38CE">
            <w:pPr>
              <w:spacing w:line="340" w:lineRule="exact"/>
              <w:rPr>
                <w:sz w:val="24"/>
                <w:szCs w:val="24"/>
              </w:rPr>
            </w:pPr>
          </w:p>
        </w:tc>
      </w:tr>
      <w:tr w:rsidR="00626FEF" w:rsidTr="00626FEF">
        <w:trPr>
          <w:trHeight w:val="70"/>
        </w:trPr>
        <w:tc>
          <w:tcPr>
            <w:tcW w:w="2417" w:type="dxa"/>
          </w:tcPr>
          <w:p w:rsidR="00626FEF" w:rsidRDefault="00626FEF" w:rsidP="004C38CE">
            <w:pPr>
              <w:spacing w:line="340" w:lineRule="exact"/>
              <w:rPr>
                <w:sz w:val="24"/>
                <w:szCs w:val="24"/>
              </w:rPr>
            </w:pPr>
            <w:r>
              <w:rPr>
                <w:rFonts w:hint="eastAsia"/>
                <w:sz w:val="24"/>
                <w:szCs w:val="24"/>
              </w:rPr>
              <w:t>保健増進活動</w:t>
            </w:r>
          </w:p>
        </w:tc>
        <w:tc>
          <w:tcPr>
            <w:tcW w:w="6643" w:type="dxa"/>
          </w:tcPr>
          <w:p w:rsidR="00626FEF" w:rsidRDefault="00710F17" w:rsidP="004C38CE">
            <w:pPr>
              <w:spacing w:line="340" w:lineRule="exact"/>
              <w:rPr>
                <w:sz w:val="24"/>
                <w:szCs w:val="24"/>
              </w:rPr>
            </w:pPr>
            <w:r>
              <w:rPr>
                <w:rFonts w:hint="eastAsia"/>
                <w:sz w:val="24"/>
                <w:szCs w:val="24"/>
              </w:rPr>
              <w:t xml:space="preserve">特定健診　</w:t>
            </w:r>
            <w:r w:rsidR="00626FEF">
              <w:rPr>
                <w:rFonts w:hint="eastAsia"/>
                <w:sz w:val="24"/>
                <w:szCs w:val="24"/>
              </w:rPr>
              <w:t>前年度受診率</w:t>
            </w:r>
            <w:r>
              <w:rPr>
                <w:rFonts w:hint="eastAsia"/>
                <w:sz w:val="24"/>
                <w:szCs w:val="24"/>
              </w:rPr>
              <w:t xml:space="preserve">　％</w:t>
            </w:r>
          </w:p>
          <w:p w:rsidR="00710F17" w:rsidRDefault="00710F17" w:rsidP="004C38CE">
            <w:pPr>
              <w:spacing w:line="340" w:lineRule="exact"/>
              <w:rPr>
                <w:sz w:val="24"/>
                <w:szCs w:val="24"/>
              </w:rPr>
            </w:pPr>
            <w:r>
              <w:rPr>
                <w:rFonts w:hint="eastAsia"/>
                <w:sz w:val="24"/>
                <w:szCs w:val="24"/>
              </w:rPr>
              <w:t xml:space="preserve">　　　　　今年度受診率　％　　±　ポイント</w:t>
            </w:r>
          </w:p>
        </w:tc>
      </w:tr>
    </w:tbl>
    <w:p w:rsidR="00835193" w:rsidRDefault="00835193" w:rsidP="004C38CE">
      <w:pPr>
        <w:spacing w:line="340" w:lineRule="exact"/>
        <w:rPr>
          <w:sz w:val="24"/>
          <w:szCs w:val="24"/>
        </w:rPr>
      </w:pPr>
    </w:p>
    <w:p w:rsidR="00835193" w:rsidRDefault="00835193" w:rsidP="004C38CE">
      <w:pPr>
        <w:spacing w:line="340" w:lineRule="exact"/>
        <w:rPr>
          <w:sz w:val="24"/>
          <w:szCs w:val="24"/>
        </w:rPr>
      </w:pPr>
      <w:r>
        <w:rPr>
          <w:rFonts w:hint="eastAsia"/>
          <w:sz w:val="24"/>
          <w:szCs w:val="24"/>
        </w:rPr>
        <w:t>【加算額】</w:t>
      </w:r>
    </w:p>
    <w:tbl>
      <w:tblPr>
        <w:tblStyle w:val="a5"/>
        <w:tblW w:w="0" w:type="auto"/>
        <w:tblLook w:val="04A0" w:firstRow="1" w:lastRow="0" w:firstColumn="1" w:lastColumn="0" w:noHBand="0" w:noVBand="1"/>
      </w:tblPr>
      <w:tblGrid>
        <w:gridCol w:w="2405"/>
        <w:gridCol w:w="6655"/>
      </w:tblGrid>
      <w:tr w:rsidR="00835193" w:rsidTr="00835193">
        <w:tc>
          <w:tcPr>
            <w:tcW w:w="2405" w:type="dxa"/>
          </w:tcPr>
          <w:p w:rsidR="00835193" w:rsidRDefault="00835193" w:rsidP="004C38CE">
            <w:pPr>
              <w:spacing w:line="340" w:lineRule="exact"/>
              <w:jc w:val="center"/>
              <w:rPr>
                <w:sz w:val="24"/>
                <w:szCs w:val="24"/>
              </w:rPr>
            </w:pPr>
            <w:r>
              <w:rPr>
                <w:rFonts w:hint="eastAsia"/>
                <w:sz w:val="24"/>
                <w:szCs w:val="24"/>
              </w:rPr>
              <w:t>項　　目</w:t>
            </w:r>
          </w:p>
        </w:tc>
        <w:tc>
          <w:tcPr>
            <w:tcW w:w="6655" w:type="dxa"/>
          </w:tcPr>
          <w:p w:rsidR="00835193" w:rsidRDefault="00835193" w:rsidP="004C38CE">
            <w:pPr>
              <w:spacing w:line="340" w:lineRule="exact"/>
              <w:jc w:val="center"/>
              <w:rPr>
                <w:sz w:val="24"/>
                <w:szCs w:val="24"/>
              </w:rPr>
            </w:pPr>
            <w:r>
              <w:rPr>
                <w:rFonts w:hint="eastAsia"/>
                <w:sz w:val="24"/>
                <w:szCs w:val="24"/>
              </w:rPr>
              <w:t>算　出　額</w:t>
            </w:r>
          </w:p>
        </w:tc>
      </w:tr>
      <w:tr w:rsidR="00835193" w:rsidTr="00B624EF">
        <w:trPr>
          <w:trHeight w:val="603"/>
        </w:trPr>
        <w:tc>
          <w:tcPr>
            <w:tcW w:w="2405" w:type="dxa"/>
            <w:vAlign w:val="center"/>
          </w:tcPr>
          <w:p w:rsidR="00835193" w:rsidRDefault="00835193" w:rsidP="00B624EF">
            <w:pPr>
              <w:spacing w:line="340" w:lineRule="exact"/>
              <w:rPr>
                <w:sz w:val="24"/>
                <w:szCs w:val="24"/>
              </w:rPr>
            </w:pPr>
            <w:r>
              <w:rPr>
                <w:rFonts w:hint="eastAsia"/>
                <w:sz w:val="24"/>
                <w:szCs w:val="24"/>
              </w:rPr>
              <w:t>自主防災活動</w:t>
            </w:r>
          </w:p>
        </w:tc>
        <w:tc>
          <w:tcPr>
            <w:tcW w:w="6655" w:type="dxa"/>
            <w:vAlign w:val="center"/>
          </w:tcPr>
          <w:p w:rsidR="00835193" w:rsidRPr="00B624EF" w:rsidRDefault="00835193" w:rsidP="00B624EF">
            <w:pPr>
              <w:spacing w:line="340" w:lineRule="exact"/>
              <w:rPr>
                <w:color w:val="000000" w:themeColor="text1"/>
                <w:sz w:val="24"/>
                <w:szCs w:val="24"/>
              </w:rPr>
            </w:pPr>
            <w:r w:rsidRPr="00B624EF">
              <w:rPr>
                <w:color w:val="000000" w:themeColor="text1"/>
                <w:sz w:val="24"/>
                <w:szCs w:val="24"/>
              </w:rPr>
              <w:t>2</w:t>
            </w:r>
            <w:r w:rsidRPr="00B624EF">
              <w:rPr>
                <w:rFonts w:hint="eastAsia"/>
                <w:color w:val="000000" w:themeColor="text1"/>
                <w:sz w:val="24"/>
                <w:szCs w:val="24"/>
              </w:rPr>
              <w:t>00</w:t>
            </w:r>
            <w:r w:rsidRPr="00B624EF">
              <w:rPr>
                <w:rFonts w:hint="eastAsia"/>
                <w:color w:val="000000" w:themeColor="text1"/>
                <w:sz w:val="24"/>
                <w:szCs w:val="24"/>
              </w:rPr>
              <w:t xml:space="preserve">円×参加人数　</w:t>
            </w:r>
            <w:r w:rsidR="00B624EF" w:rsidRPr="00B624EF">
              <w:rPr>
                <w:rFonts w:hint="eastAsia"/>
                <w:color w:val="000000" w:themeColor="text1"/>
                <w:sz w:val="24"/>
                <w:szCs w:val="24"/>
              </w:rPr>
              <w:t xml:space="preserve">　　</w:t>
            </w:r>
            <w:r w:rsidRPr="00B624EF">
              <w:rPr>
                <w:rFonts w:hint="eastAsia"/>
                <w:color w:val="000000" w:themeColor="text1"/>
                <w:sz w:val="24"/>
                <w:szCs w:val="24"/>
              </w:rPr>
              <w:t>人＝</w:t>
            </w:r>
            <w:r w:rsidR="00B624EF" w:rsidRPr="00B624EF">
              <w:rPr>
                <w:rFonts w:hint="eastAsia"/>
                <w:color w:val="000000" w:themeColor="text1"/>
                <w:sz w:val="24"/>
                <w:szCs w:val="24"/>
              </w:rPr>
              <w:t xml:space="preserve">　　　　　　</w:t>
            </w:r>
            <w:r w:rsidRPr="00B624EF">
              <w:rPr>
                <w:rFonts w:hint="eastAsia"/>
                <w:color w:val="000000" w:themeColor="text1"/>
                <w:sz w:val="24"/>
                <w:szCs w:val="24"/>
              </w:rPr>
              <w:t>円</w:t>
            </w:r>
            <w:r w:rsidR="0040799F" w:rsidRPr="00B624EF">
              <w:rPr>
                <w:rFonts w:hint="eastAsia"/>
                <w:color w:val="000000" w:themeColor="text1"/>
                <w:sz w:val="24"/>
                <w:szCs w:val="24"/>
              </w:rPr>
              <w:t xml:space="preserve">　</w:t>
            </w:r>
          </w:p>
        </w:tc>
      </w:tr>
      <w:tr w:rsidR="00835193" w:rsidTr="00B624EF">
        <w:trPr>
          <w:trHeight w:val="555"/>
        </w:trPr>
        <w:tc>
          <w:tcPr>
            <w:tcW w:w="2405" w:type="dxa"/>
            <w:vAlign w:val="center"/>
          </w:tcPr>
          <w:p w:rsidR="00835193" w:rsidRDefault="00835193" w:rsidP="00B624EF">
            <w:pPr>
              <w:spacing w:line="340" w:lineRule="exact"/>
              <w:rPr>
                <w:sz w:val="24"/>
                <w:szCs w:val="24"/>
              </w:rPr>
            </w:pPr>
            <w:r>
              <w:rPr>
                <w:rFonts w:hint="eastAsia"/>
                <w:sz w:val="24"/>
                <w:szCs w:val="24"/>
              </w:rPr>
              <w:t>安全・安心推進活動</w:t>
            </w:r>
          </w:p>
        </w:tc>
        <w:tc>
          <w:tcPr>
            <w:tcW w:w="6655" w:type="dxa"/>
            <w:vAlign w:val="center"/>
          </w:tcPr>
          <w:p w:rsidR="0040799F" w:rsidRPr="00B624EF" w:rsidRDefault="00835193" w:rsidP="00B624EF">
            <w:pPr>
              <w:spacing w:line="340" w:lineRule="exact"/>
              <w:rPr>
                <w:color w:val="000000" w:themeColor="text1"/>
                <w:sz w:val="24"/>
                <w:szCs w:val="24"/>
              </w:rPr>
            </w:pPr>
            <w:r w:rsidRPr="00B624EF">
              <w:rPr>
                <w:rFonts w:hint="eastAsia"/>
                <w:color w:val="000000" w:themeColor="text1"/>
                <w:sz w:val="24"/>
                <w:szCs w:val="24"/>
              </w:rPr>
              <w:t xml:space="preserve">防犯灯設置費用　</w:t>
            </w:r>
            <w:r w:rsidR="00B624EF" w:rsidRPr="00B624EF">
              <w:rPr>
                <w:rFonts w:hint="eastAsia"/>
                <w:color w:val="000000" w:themeColor="text1"/>
                <w:sz w:val="24"/>
                <w:szCs w:val="24"/>
              </w:rPr>
              <w:t xml:space="preserve">　　　</w:t>
            </w:r>
            <w:r w:rsidRPr="00B624EF">
              <w:rPr>
                <w:rFonts w:hint="eastAsia"/>
                <w:color w:val="000000" w:themeColor="text1"/>
                <w:sz w:val="24"/>
                <w:szCs w:val="24"/>
              </w:rPr>
              <w:t>円×</w:t>
            </w:r>
            <w:r w:rsidRPr="00B624EF">
              <w:rPr>
                <w:rFonts w:hint="eastAsia"/>
                <w:color w:val="000000" w:themeColor="text1"/>
                <w:sz w:val="24"/>
                <w:szCs w:val="24"/>
              </w:rPr>
              <w:t>1/2</w:t>
            </w:r>
            <w:r w:rsidRPr="00B624EF">
              <w:rPr>
                <w:rFonts w:hint="eastAsia"/>
                <w:color w:val="000000" w:themeColor="text1"/>
                <w:sz w:val="24"/>
                <w:szCs w:val="24"/>
              </w:rPr>
              <w:t>＝</w:t>
            </w:r>
            <w:r w:rsidR="00B624EF" w:rsidRPr="00B624EF">
              <w:rPr>
                <w:rFonts w:hint="eastAsia"/>
                <w:color w:val="000000" w:themeColor="text1"/>
                <w:sz w:val="24"/>
                <w:szCs w:val="24"/>
              </w:rPr>
              <w:t xml:space="preserve">　　　　　　</w:t>
            </w:r>
            <w:r w:rsidRPr="00B624EF">
              <w:rPr>
                <w:rFonts w:hint="eastAsia"/>
                <w:color w:val="000000" w:themeColor="text1"/>
                <w:sz w:val="24"/>
                <w:szCs w:val="24"/>
              </w:rPr>
              <w:t>円</w:t>
            </w:r>
          </w:p>
        </w:tc>
      </w:tr>
      <w:tr w:rsidR="00835193" w:rsidTr="00B624EF">
        <w:trPr>
          <w:trHeight w:val="549"/>
        </w:trPr>
        <w:tc>
          <w:tcPr>
            <w:tcW w:w="2405" w:type="dxa"/>
            <w:vAlign w:val="center"/>
          </w:tcPr>
          <w:p w:rsidR="00835193" w:rsidRDefault="00835193" w:rsidP="00B624EF">
            <w:pPr>
              <w:spacing w:line="340" w:lineRule="exact"/>
              <w:rPr>
                <w:sz w:val="24"/>
                <w:szCs w:val="24"/>
              </w:rPr>
            </w:pPr>
            <w:r>
              <w:rPr>
                <w:rFonts w:hint="eastAsia"/>
                <w:sz w:val="24"/>
                <w:szCs w:val="24"/>
              </w:rPr>
              <w:t>ごみ減量化推進活動</w:t>
            </w:r>
          </w:p>
        </w:tc>
        <w:tc>
          <w:tcPr>
            <w:tcW w:w="6655" w:type="dxa"/>
            <w:vAlign w:val="center"/>
          </w:tcPr>
          <w:p w:rsidR="00835193" w:rsidRPr="00B624EF" w:rsidRDefault="00835193" w:rsidP="00B624EF">
            <w:pPr>
              <w:spacing w:line="340" w:lineRule="exact"/>
              <w:rPr>
                <w:color w:val="000000" w:themeColor="text1"/>
                <w:sz w:val="24"/>
                <w:szCs w:val="24"/>
              </w:rPr>
            </w:pPr>
            <w:r w:rsidRPr="00B624EF">
              <w:rPr>
                <w:rFonts w:hint="eastAsia"/>
                <w:color w:val="000000" w:themeColor="text1"/>
                <w:sz w:val="24"/>
                <w:szCs w:val="24"/>
              </w:rPr>
              <w:t>20</w:t>
            </w:r>
            <w:r w:rsidRPr="00B624EF">
              <w:rPr>
                <w:rFonts w:hint="eastAsia"/>
                <w:color w:val="000000" w:themeColor="text1"/>
                <w:sz w:val="24"/>
                <w:szCs w:val="24"/>
              </w:rPr>
              <w:t>円×　回収資源</w:t>
            </w:r>
            <w:r w:rsidR="00B624EF" w:rsidRPr="00B624EF">
              <w:rPr>
                <w:rFonts w:hint="eastAsia"/>
                <w:color w:val="000000" w:themeColor="text1"/>
                <w:sz w:val="24"/>
                <w:szCs w:val="24"/>
              </w:rPr>
              <w:t xml:space="preserve">　</w:t>
            </w:r>
            <w:r w:rsidRPr="00B624EF">
              <w:rPr>
                <w:rFonts w:hint="eastAsia"/>
                <w:color w:val="000000" w:themeColor="text1"/>
                <w:sz w:val="24"/>
                <w:szCs w:val="24"/>
              </w:rPr>
              <w:t xml:space="preserve">　㎏＝　</w:t>
            </w:r>
            <w:r w:rsidR="00B624EF" w:rsidRPr="00B624EF">
              <w:rPr>
                <w:rFonts w:hint="eastAsia"/>
                <w:color w:val="000000" w:themeColor="text1"/>
                <w:sz w:val="24"/>
                <w:szCs w:val="24"/>
              </w:rPr>
              <w:t xml:space="preserve">　　　　　　</w:t>
            </w:r>
            <w:r w:rsidRPr="00B624EF">
              <w:rPr>
                <w:rFonts w:hint="eastAsia"/>
                <w:color w:val="000000" w:themeColor="text1"/>
                <w:sz w:val="24"/>
                <w:szCs w:val="24"/>
              </w:rPr>
              <w:t>円</w:t>
            </w:r>
          </w:p>
        </w:tc>
      </w:tr>
      <w:tr w:rsidR="00835193" w:rsidTr="00B624EF">
        <w:trPr>
          <w:trHeight w:val="1563"/>
        </w:trPr>
        <w:tc>
          <w:tcPr>
            <w:tcW w:w="2405" w:type="dxa"/>
            <w:vAlign w:val="center"/>
          </w:tcPr>
          <w:p w:rsidR="00835193" w:rsidRDefault="00C206A6" w:rsidP="00B624EF">
            <w:pPr>
              <w:spacing w:line="340" w:lineRule="exact"/>
              <w:rPr>
                <w:sz w:val="24"/>
                <w:szCs w:val="24"/>
              </w:rPr>
            </w:pPr>
            <w:r>
              <w:rPr>
                <w:rFonts w:hint="eastAsia"/>
                <w:sz w:val="24"/>
                <w:szCs w:val="24"/>
              </w:rPr>
              <w:t>地区館</w:t>
            </w:r>
            <w:r w:rsidR="00835193">
              <w:rPr>
                <w:rFonts w:hint="eastAsia"/>
                <w:sz w:val="24"/>
                <w:szCs w:val="24"/>
              </w:rPr>
              <w:t>活動</w:t>
            </w:r>
          </w:p>
        </w:tc>
        <w:tc>
          <w:tcPr>
            <w:tcW w:w="6655" w:type="dxa"/>
            <w:vAlign w:val="center"/>
          </w:tcPr>
          <w:p w:rsidR="00835193" w:rsidRPr="00B624EF" w:rsidRDefault="00835193" w:rsidP="00B624EF">
            <w:pPr>
              <w:spacing w:line="340" w:lineRule="exact"/>
              <w:rPr>
                <w:color w:val="000000" w:themeColor="text1"/>
                <w:sz w:val="24"/>
                <w:szCs w:val="24"/>
              </w:rPr>
            </w:pPr>
            <w:r w:rsidRPr="00B624EF">
              <w:rPr>
                <w:rFonts w:hint="eastAsia"/>
                <w:color w:val="000000" w:themeColor="text1"/>
                <w:sz w:val="24"/>
                <w:szCs w:val="24"/>
              </w:rPr>
              <w:t xml:space="preserve">①町民体育祭参加回数　</w:t>
            </w:r>
            <w:r w:rsidR="00B624EF" w:rsidRPr="00B624EF">
              <w:rPr>
                <w:rFonts w:hint="eastAsia"/>
                <w:color w:val="000000" w:themeColor="text1"/>
                <w:sz w:val="24"/>
                <w:szCs w:val="24"/>
              </w:rPr>
              <w:t xml:space="preserve">　　　</w:t>
            </w:r>
            <w:r w:rsidRPr="00B624EF">
              <w:rPr>
                <w:rFonts w:hint="eastAsia"/>
                <w:color w:val="000000" w:themeColor="text1"/>
                <w:sz w:val="24"/>
                <w:szCs w:val="24"/>
              </w:rPr>
              <w:t>回×</w:t>
            </w:r>
            <w:r w:rsidRPr="00B624EF">
              <w:rPr>
                <w:rFonts w:hint="eastAsia"/>
                <w:color w:val="000000" w:themeColor="text1"/>
                <w:sz w:val="24"/>
                <w:szCs w:val="24"/>
              </w:rPr>
              <w:t>5,000</w:t>
            </w:r>
            <w:r w:rsidRPr="00B624EF">
              <w:rPr>
                <w:rFonts w:hint="eastAsia"/>
                <w:color w:val="000000" w:themeColor="text1"/>
                <w:sz w:val="24"/>
                <w:szCs w:val="24"/>
              </w:rPr>
              <w:t>円＝</w:t>
            </w:r>
            <w:r w:rsidR="00B624EF" w:rsidRPr="00B624EF">
              <w:rPr>
                <w:rFonts w:hint="eastAsia"/>
                <w:color w:val="000000" w:themeColor="text1"/>
                <w:sz w:val="24"/>
                <w:szCs w:val="24"/>
              </w:rPr>
              <w:t xml:space="preserve">　　　　　</w:t>
            </w:r>
            <w:r w:rsidRPr="00B624EF">
              <w:rPr>
                <w:rFonts w:hint="eastAsia"/>
                <w:color w:val="000000" w:themeColor="text1"/>
                <w:sz w:val="24"/>
                <w:szCs w:val="24"/>
              </w:rPr>
              <w:t>円</w:t>
            </w:r>
          </w:p>
          <w:p w:rsidR="00835193" w:rsidRPr="00B624EF" w:rsidRDefault="00835193" w:rsidP="00B624EF">
            <w:pPr>
              <w:spacing w:line="340" w:lineRule="exact"/>
              <w:rPr>
                <w:color w:val="000000" w:themeColor="text1"/>
                <w:sz w:val="24"/>
                <w:szCs w:val="24"/>
              </w:rPr>
            </w:pPr>
            <w:r w:rsidRPr="00B624EF">
              <w:rPr>
                <w:rFonts w:hint="eastAsia"/>
                <w:color w:val="000000" w:themeColor="text1"/>
                <w:sz w:val="24"/>
                <w:szCs w:val="24"/>
              </w:rPr>
              <w:t>②スポーツ</w:t>
            </w:r>
            <w:r w:rsidR="00E7082C" w:rsidRPr="00B624EF">
              <w:rPr>
                <w:rFonts w:hint="eastAsia"/>
                <w:color w:val="000000" w:themeColor="text1"/>
                <w:sz w:val="24"/>
                <w:szCs w:val="24"/>
              </w:rPr>
              <w:t>交流事業開催</w:t>
            </w:r>
            <w:r w:rsidRPr="00B624EF">
              <w:rPr>
                <w:rFonts w:hint="eastAsia"/>
                <w:color w:val="000000" w:themeColor="text1"/>
                <w:sz w:val="24"/>
                <w:szCs w:val="24"/>
              </w:rPr>
              <w:t>回数　回×</w:t>
            </w:r>
            <w:r w:rsidR="00C206A6" w:rsidRPr="00B624EF">
              <w:rPr>
                <w:rFonts w:hint="eastAsia"/>
                <w:color w:val="000000" w:themeColor="text1"/>
                <w:sz w:val="24"/>
                <w:szCs w:val="24"/>
              </w:rPr>
              <w:t>5</w:t>
            </w:r>
            <w:r w:rsidRPr="00B624EF">
              <w:rPr>
                <w:rFonts w:hint="eastAsia"/>
                <w:color w:val="000000" w:themeColor="text1"/>
                <w:sz w:val="24"/>
                <w:szCs w:val="24"/>
              </w:rPr>
              <w:t>,000</w:t>
            </w:r>
            <w:r w:rsidR="004C38CE" w:rsidRPr="00B624EF">
              <w:rPr>
                <w:rFonts w:hint="eastAsia"/>
                <w:color w:val="000000" w:themeColor="text1"/>
                <w:sz w:val="24"/>
                <w:szCs w:val="24"/>
              </w:rPr>
              <w:t>円＝</w:t>
            </w:r>
            <w:r w:rsidR="00B624EF" w:rsidRPr="00B624EF">
              <w:rPr>
                <w:rFonts w:hint="eastAsia"/>
                <w:color w:val="000000" w:themeColor="text1"/>
                <w:sz w:val="24"/>
                <w:szCs w:val="24"/>
              </w:rPr>
              <w:t xml:space="preserve">　　　　　</w:t>
            </w:r>
            <w:r w:rsidRPr="00B624EF">
              <w:rPr>
                <w:rFonts w:hint="eastAsia"/>
                <w:color w:val="000000" w:themeColor="text1"/>
                <w:sz w:val="24"/>
                <w:szCs w:val="24"/>
              </w:rPr>
              <w:t>円</w:t>
            </w:r>
          </w:p>
          <w:p w:rsidR="004C38CE" w:rsidRPr="00B624EF" w:rsidRDefault="00C206A6" w:rsidP="00B624EF">
            <w:pPr>
              <w:spacing w:line="340" w:lineRule="exact"/>
              <w:rPr>
                <w:color w:val="000000" w:themeColor="text1"/>
                <w:sz w:val="24"/>
                <w:szCs w:val="24"/>
              </w:rPr>
            </w:pPr>
            <w:r w:rsidRPr="00B624EF">
              <w:rPr>
                <w:rFonts w:hint="eastAsia"/>
                <w:color w:val="000000" w:themeColor="text1"/>
                <w:sz w:val="24"/>
                <w:szCs w:val="24"/>
              </w:rPr>
              <w:t xml:space="preserve">③文化的講演会開催回数　</w:t>
            </w:r>
            <w:r w:rsidR="00B624EF" w:rsidRPr="00B624EF">
              <w:rPr>
                <w:rFonts w:hint="eastAsia"/>
                <w:color w:val="000000" w:themeColor="text1"/>
                <w:sz w:val="24"/>
                <w:szCs w:val="24"/>
              </w:rPr>
              <w:t xml:space="preserve">　　</w:t>
            </w:r>
            <w:r w:rsidRPr="00B624EF">
              <w:rPr>
                <w:rFonts w:hint="eastAsia"/>
                <w:color w:val="000000" w:themeColor="text1"/>
                <w:sz w:val="24"/>
                <w:szCs w:val="24"/>
              </w:rPr>
              <w:t>回×</w:t>
            </w:r>
            <w:r w:rsidRPr="00B624EF">
              <w:rPr>
                <w:rFonts w:hint="eastAsia"/>
                <w:color w:val="000000" w:themeColor="text1"/>
                <w:sz w:val="24"/>
                <w:szCs w:val="24"/>
              </w:rPr>
              <w:t>5,000</w:t>
            </w:r>
            <w:r w:rsidRPr="00B624EF">
              <w:rPr>
                <w:rFonts w:hint="eastAsia"/>
                <w:color w:val="000000" w:themeColor="text1"/>
                <w:sz w:val="24"/>
                <w:szCs w:val="24"/>
              </w:rPr>
              <w:t>円＝</w:t>
            </w:r>
            <w:r w:rsidR="00B624EF" w:rsidRPr="00B624EF">
              <w:rPr>
                <w:rFonts w:hint="eastAsia"/>
                <w:color w:val="000000" w:themeColor="text1"/>
                <w:sz w:val="24"/>
                <w:szCs w:val="24"/>
              </w:rPr>
              <w:t xml:space="preserve">　　　　　</w:t>
            </w:r>
            <w:r w:rsidR="00E7082C" w:rsidRPr="00B624EF">
              <w:rPr>
                <w:rFonts w:hint="eastAsia"/>
                <w:color w:val="000000" w:themeColor="text1"/>
                <w:sz w:val="24"/>
                <w:szCs w:val="24"/>
              </w:rPr>
              <w:t>円</w:t>
            </w:r>
          </w:p>
        </w:tc>
      </w:tr>
      <w:tr w:rsidR="00835193" w:rsidTr="00B624EF">
        <w:trPr>
          <w:trHeight w:val="1260"/>
        </w:trPr>
        <w:tc>
          <w:tcPr>
            <w:tcW w:w="2405" w:type="dxa"/>
            <w:vAlign w:val="center"/>
          </w:tcPr>
          <w:p w:rsidR="00835193" w:rsidRDefault="00835193" w:rsidP="00B624EF">
            <w:pPr>
              <w:spacing w:line="340" w:lineRule="exact"/>
              <w:rPr>
                <w:sz w:val="24"/>
                <w:szCs w:val="24"/>
              </w:rPr>
            </w:pPr>
            <w:r>
              <w:rPr>
                <w:rFonts w:hint="eastAsia"/>
                <w:sz w:val="24"/>
                <w:szCs w:val="24"/>
              </w:rPr>
              <w:t>総合振興計画地区別計画の実践</w:t>
            </w:r>
            <w:r w:rsidR="00CF3075">
              <w:rPr>
                <w:rFonts w:hint="eastAsia"/>
                <w:sz w:val="24"/>
                <w:szCs w:val="24"/>
              </w:rPr>
              <w:t>活動</w:t>
            </w:r>
          </w:p>
        </w:tc>
        <w:tc>
          <w:tcPr>
            <w:tcW w:w="6655" w:type="dxa"/>
            <w:tcBorders>
              <w:right w:val="single" w:sz="4" w:space="0" w:color="auto"/>
            </w:tcBorders>
            <w:vAlign w:val="center"/>
          </w:tcPr>
          <w:p w:rsidR="00CF3075" w:rsidRPr="00B624EF" w:rsidRDefault="00CF3075" w:rsidP="00B624EF">
            <w:pPr>
              <w:spacing w:line="340" w:lineRule="exact"/>
              <w:rPr>
                <w:color w:val="000000" w:themeColor="text1"/>
                <w:sz w:val="24"/>
                <w:szCs w:val="24"/>
              </w:rPr>
            </w:pPr>
            <w:r w:rsidRPr="00B624EF">
              <w:rPr>
                <w:rFonts w:hint="eastAsia"/>
                <w:color w:val="000000" w:themeColor="text1"/>
                <w:sz w:val="24"/>
                <w:szCs w:val="24"/>
              </w:rPr>
              <w:t>【均等割】</w:t>
            </w:r>
            <w:r w:rsidRPr="00B624EF">
              <w:rPr>
                <w:rFonts w:hint="eastAsia"/>
                <w:color w:val="000000" w:themeColor="text1"/>
                <w:sz w:val="24"/>
                <w:szCs w:val="24"/>
              </w:rPr>
              <w:t>70,000</w:t>
            </w:r>
            <w:r w:rsidRPr="00B624EF">
              <w:rPr>
                <w:rFonts w:hint="eastAsia"/>
                <w:color w:val="000000" w:themeColor="text1"/>
                <w:sz w:val="24"/>
                <w:szCs w:val="24"/>
              </w:rPr>
              <w:t>円</w:t>
            </w:r>
          </w:p>
          <w:p w:rsidR="004C38CE" w:rsidRPr="00B624EF" w:rsidRDefault="00CF3075" w:rsidP="00B624EF">
            <w:pPr>
              <w:spacing w:line="340" w:lineRule="exact"/>
              <w:rPr>
                <w:color w:val="000000" w:themeColor="text1"/>
                <w:sz w:val="24"/>
                <w:szCs w:val="24"/>
              </w:rPr>
            </w:pPr>
            <w:r w:rsidRPr="00B624EF">
              <w:rPr>
                <w:rFonts w:hint="eastAsia"/>
                <w:color w:val="000000" w:themeColor="text1"/>
                <w:sz w:val="24"/>
                <w:szCs w:val="24"/>
              </w:rPr>
              <w:t>【世帯割】</w:t>
            </w:r>
            <w:r w:rsidR="00835193" w:rsidRPr="00B624EF">
              <w:rPr>
                <w:rFonts w:hint="eastAsia"/>
                <w:color w:val="000000" w:themeColor="text1"/>
                <w:sz w:val="24"/>
                <w:szCs w:val="24"/>
              </w:rPr>
              <w:t>700</w:t>
            </w:r>
            <w:r w:rsidR="00835193" w:rsidRPr="00B624EF">
              <w:rPr>
                <w:rFonts w:hint="eastAsia"/>
                <w:color w:val="000000" w:themeColor="text1"/>
                <w:sz w:val="24"/>
                <w:szCs w:val="24"/>
              </w:rPr>
              <w:t>円×</w:t>
            </w:r>
            <w:r w:rsidR="00B624EF" w:rsidRPr="00B624EF">
              <w:rPr>
                <w:rFonts w:hint="eastAsia"/>
                <w:color w:val="000000" w:themeColor="text1"/>
                <w:sz w:val="24"/>
                <w:szCs w:val="24"/>
              </w:rPr>
              <w:t xml:space="preserve">　</w:t>
            </w:r>
            <w:r w:rsidR="00835193" w:rsidRPr="00B624EF">
              <w:rPr>
                <w:rFonts w:hint="eastAsia"/>
                <w:color w:val="000000" w:themeColor="text1"/>
                <w:sz w:val="24"/>
                <w:szCs w:val="24"/>
              </w:rPr>
              <w:t xml:space="preserve">　世帯＝</w:t>
            </w:r>
            <w:r w:rsidR="00B624EF" w:rsidRPr="00B624EF">
              <w:rPr>
                <w:rFonts w:hint="eastAsia"/>
                <w:color w:val="000000" w:themeColor="text1"/>
                <w:sz w:val="24"/>
                <w:szCs w:val="24"/>
              </w:rPr>
              <w:t xml:space="preserve">　　　　　　</w:t>
            </w:r>
            <w:r w:rsidR="00835193" w:rsidRPr="00B624EF">
              <w:rPr>
                <w:rFonts w:hint="eastAsia"/>
                <w:color w:val="000000" w:themeColor="text1"/>
                <w:sz w:val="24"/>
                <w:szCs w:val="24"/>
              </w:rPr>
              <w:t xml:space="preserve">　円</w:t>
            </w:r>
          </w:p>
        </w:tc>
      </w:tr>
    </w:tbl>
    <w:p w:rsidR="002045A0" w:rsidRDefault="002045A0" w:rsidP="00CF3075">
      <w:pPr>
        <w:spacing w:line="276" w:lineRule="auto"/>
        <w:rPr>
          <w:sz w:val="24"/>
          <w:szCs w:val="24"/>
        </w:rPr>
      </w:pPr>
    </w:p>
    <w:p w:rsidR="002045A0" w:rsidRDefault="002045A0" w:rsidP="00CF3075">
      <w:pPr>
        <w:spacing w:line="276" w:lineRule="auto"/>
        <w:rPr>
          <w:sz w:val="24"/>
          <w:szCs w:val="24"/>
        </w:rPr>
      </w:pPr>
    </w:p>
    <w:p w:rsidR="00CF3075" w:rsidRDefault="00CF3075" w:rsidP="00CF3075">
      <w:pPr>
        <w:spacing w:line="276" w:lineRule="auto"/>
        <w:rPr>
          <w:sz w:val="24"/>
          <w:szCs w:val="24"/>
        </w:rPr>
      </w:pPr>
      <w:r>
        <w:rPr>
          <w:rFonts w:hint="eastAsia"/>
          <w:sz w:val="24"/>
          <w:szCs w:val="24"/>
        </w:rPr>
        <w:t>様式第</w:t>
      </w:r>
      <w:r>
        <w:rPr>
          <w:rFonts w:hint="eastAsia"/>
          <w:sz w:val="24"/>
          <w:szCs w:val="24"/>
        </w:rPr>
        <w:t>3</w:t>
      </w:r>
      <w:r>
        <w:rPr>
          <w:rFonts w:hint="eastAsia"/>
          <w:sz w:val="24"/>
          <w:szCs w:val="24"/>
        </w:rPr>
        <w:t>号（第</w:t>
      </w:r>
      <w:r>
        <w:rPr>
          <w:rFonts w:hint="eastAsia"/>
          <w:sz w:val="24"/>
          <w:szCs w:val="24"/>
        </w:rPr>
        <w:t>7</w:t>
      </w:r>
      <w:r>
        <w:rPr>
          <w:rFonts w:hint="eastAsia"/>
          <w:sz w:val="24"/>
          <w:szCs w:val="24"/>
        </w:rPr>
        <w:t>条関係）</w:t>
      </w:r>
    </w:p>
    <w:p w:rsidR="00CF3075" w:rsidRDefault="00CF3075" w:rsidP="00CF3075">
      <w:pPr>
        <w:spacing w:line="276" w:lineRule="auto"/>
        <w:rPr>
          <w:sz w:val="24"/>
          <w:szCs w:val="24"/>
        </w:rPr>
      </w:pPr>
    </w:p>
    <w:p w:rsidR="00CF3075" w:rsidRDefault="00CF3075" w:rsidP="00CF3075">
      <w:pPr>
        <w:spacing w:line="360" w:lineRule="exact"/>
        <w:jc w:val="right"/>
        <w:rPr>
          <w:sz w:val="24"/>
          <w:szCs w:val="24"/>
        </w:rPr>
      </w:pPr>
      <w:r>
        <w:rPr>
          <w:rFonts w:hint="eastAsia"/>
          <w:sz w:val="24"/>
          <w:szCs w:val="24"/>
        </w:rPr>
        <w:t>氷川町指令</w:t>
      </w:r>
      <w:r w:rsidR="00B624EF">
        <w:rPr>
          <w:rFonts w:hint="eastAsia"/>
          <w:sz w:val="24"/>
          <w:szCs w:val="24"/>
        </w:rPr>
        <w:t>地</w:t>
      </w:r>
      <w:r>
        <w:rPr>
          <w:rFonts w:hint="eastAsia"/>
          <w:sz w:val="24"/>
          <w:szCs w:val="24"/>
        </w:rPr>
        <w:t>第</w:t>
      </w:r>
      <w:r w:rsidR="00B624EF">
        <w:rPr>
          <w:rFonts w:hint="eastAsia"/>
          <w:sz w:val="24"/>
          <w:szCs w:val="24"/>
        </w:rPr>
        <w:t xml:space="preserve">　　　</w:t>
      </w:r>
      <w:r>
        <w:rPr>
          <w:rFonts w:hint="eastAsia"/>
          <w:sz w:val="24"/>
          <w:szCs w:val="24"/>
        </w:rPr>
        <w:t xml:space="preserve">　号</w:t>
      </w:r>
    </w:p>
    <w:p w:rsidR="00CF3075" w:rsidRDefault="00CF3075" w:rsidP="00CF3075">
      <w:pPr>
        <w:spacing w:line="360" w:lineRule="exact"/>
        <w:rPr>
          <w:sz w:val="24"/>
          <w:szCs w:val="24"/>
        </w:rPr>
      </w:pPr>
    </w:p>
    <w:p w:rsidR="00CF3075" w:rsidRDefault="00CF3075" w:rsidP="00CF3075">
      <w:pPr>
        <w:spacing w:line="360" w:lineRule="exact"/>
        <w:jc w:val="center"/>
        <w:rPr>
          <w:sz w:val="24"/>
          <w:szCs w:val="24"/>
        </w:rPr>
      </w:pPr>
      <w:r>
        <w:rPr>
          <w:rFonts w:hint="eastAsia"/>
          <w:sz w:val="24"/>
          <w:szCs w:val="24"/>
        </w:rPr>
        <w:t>氷川町行政区活動活性化交付金交付額決定通知書</w:t>
      </w:r>
    </w:p>
    <w:p w:rsidR="00CF3075" w:rsidRDefault="00CF3075" w:rsidP="00CF3075">
      <w:pPr>
        <w:spacing w:line="360" w:lineRule="exact"/>
        <w:rPr>
          <w:sz w:val="24"/>
          <w:szCs w:val="24"/>
        </w:rPr>
      </w:pPr>
    </w:p>
    <w:p w:rsidR="00CF3075" w:rsidRDefault="00CF3075" w:rsidP="00CF3075">
      <w:pPr>
        <w:spacing w:line="360" w:lineRule="exact"/>
        <w:rPr>
          <w:sz w:val="24"/>
          <w:szCs w:val="24"/>
        </w:rPr>
      </w:pPr>
      <w:r>
        <w:rPr>
          <w:rFonts w:hint="eastAsia"/>
          <w:sz w:val="24"/>
          <w:szCs w:val="24"/>
        </w:rPr>
        <w:t xml:space="preserve">　　　　　　　　　　　　　　申請者　　住　　所</w:t>
      </w:r>
      <w:r w:rsidR="005F3335">
        <w:rPr>
          <w:rFonts w:hint="eastAsia"/>
          <w:sz w:val="24"/>
          <w:szCs w:val="24"/>
        </w:rPr>
        <w:t xml:space="preserve">　　</w:t>
      </w:r>
    </w:p>
    <w:p w:rsidR="00CF3075" w:rsidRDefault="00CF3075" w:rsidP="00CF3075">
      <w:pPr>
        <w:spacing w:line="360" w:lineRule="exact"/>
        <w:rPr>
          <w:sz w:val="24"/>
          <w:szCs w:val="24"/>
        </w:rPr>
      </w:pPr>
      <w:r>
        <w:rPr>
          <w:rFonts w:hint="eastAsia"/>
          <w:sz w:val="24"/>
          <w:szCs w:val="24"/>
        </w:rPr>
        <w:t xml:space="preserve">　　　　　　　　　　　　　　　　　　　行政区名</w:t>
      </w:r>
    </w:p>
    <w:p w:rsidR="00CF3075" w:rsidRDefault="00CF3075" w:rsidP="00CF3075">
      <w:pPr>
        <w:spacing w:line="360" w:lineRule="exact"/>
        <w:rPr>
          <w:sz w:val="24"/>
          <w:szCs w:val="24"/>
        </w:rPr>
      </w:pPr>
      <w:r>
        <w:rPr>
          <w:rFonts w:hint="eastAsia"/>
          <w:sz w:val="24"/>
          <w:szCs w:val="24"/>
        </w:rPr>
        <w:t xml:space="preserve">　　　　　　　　　　　　　　　　　　　区長氏名　　　　　　　　　　　　　</w:t>
      </w:r>
    </w:p>
    <w:p w:rsidR="00CF3075" w:rsidRPr="009E0A60" w:rsidRDefault="00CF3075" w:rsidP="00CF3075">
      <w:pPr>
        <w:spacing w:line="360" w:lineRule="exact"/>
        <w:rPr>
          <w:sz w:val="24"/>
          <w:szCs w:val="24"/>
        </w:rPr>
      </w:pPr>
    </w:p>
    <w:p w:rsidR="00CF3075" w:rsidRDefault="00CF3075" w:rsidP="00CF3075">
      <w:pPr>
        <w:spacing w:line="360" w:lineRule="exact"/>
        <w:rPr>
          <w:sz w:val="24"/>
          <w:szCs w:val="24"/>
        </w:rPr>
      </w:pPr>
      <w:r>
        <w:rPr>
          <w:rFonts w:hint="eastAsia"/>
          <w:sz w:val="24"/>
          <w:szCs w:val="24"/>
        </w:rPr>
        <w:t xml:space="preserve">　</w:t>
      </w:r>
      <w:r w:rsidR="00B624EF">
        <w:rPr>
          <w:rFonts w:hint="eastAsia"/>
          <w:sz w:val="24"/>
          <w:szCs w:val="24"/>
        </w:rPr>
        <w:t xml:space="preserve">令和　</w:t>
      </w:r>
      <w:r>
        <w:rPr>
          <w:rFonts w:hint="eastAsia"/>
          <w:sz w:val="24"/>
          <w:szCs w:val="24"/>
        </w:rPr>
        <w:t xml:space="preserve">　年</w:t>
      </w:r>
      <w:r w:rsidR="00B624EF">
        <w:rPr>
          <w:rFonts w:hint="eastAsia"/>
          <w:sz w:val="24"/>
          <w:szCs w:val="24"/>
        </w:rPr>
        <w:t xml:space="preserve">　</w:t>
      </w:r>
      <w:r>
        <w:rPr>
          <w:rFonts w:hint="eastAsia"/>
          <w:sz w:val="24"/>
          <w:szCs w:val="24"/>
        </w:rPr>
        <w:t xml:space="preserve">　月</w:t>
      </w:r>
      <w:r w:rsidR="00B624EF">
        <w:rPr>
          <w:rFonts w:hint="eastAsia"/>
          <w:sz w:val="24"/>
          <w:szCs w:val="24"/>
        </w:rPr>
        <w:t xml:space="preserve">　</w:t>
      </w:r>
      <w:r>
        <w:rPr>
          <w:rFonts w:hint="eastAsia"/>
          <w:sz w:val="24"/>
          <w:szCs w:val="24"/>
        </w:rPr>
        <w:t xml:space="preserve">　日付けで申請のあった</w:t>
      </w:r>
      <w:r w:rsidR="00B624EF">
        <w:rPr>
          <w:rFonts w:hint="eastAsia"/>
          <w:sz w:val="24"/>
          <w:szCs w:val="24"/>
        </w:rPr>
        <w:t>令和</w:t>
      </w:r>
      <w:r>
        <w:rPr>
          <w:rFonts w:hint="eastAsia"/>
          <w:sz w:val="24"/>
          <w:szCs w:val="24"/>
        </w:rPr>
        <w:t xml:space="preserve">　</w:t>
      </w:r>
      <w:r w:rsidR="00B624EF">
        <w:rPr>
          <w:rFonts w:hint="eastAsia"/>
          <w:sz w:val="24"/>
          <w:szCs w:val="24"/>
        </w:rPr>
        <w:t xml:space="preserve">　</w:t>
      </w:r>
      <w:r>
        <w:rPr>
          <w:rFonts w:hint="eastAsia"/>
          <w:sz w:val="24"/>
          <w:szCs w:val="24"/>
        </w:rPr>
        <w:t>年度行政区活動活性化交付金の交付については、氷川町行政区活動活性化交付金交付要綱第７条の規定により、次のとおり交付することに決定したので通知する。</w:t>
      </w:r>
    </w:p>
    <w:p w:rsidR="00CF3075" w:rsidRDefault="00CF3075" w:rsidP="00CF3075">
      <w:pPr>
        <w:spacing w:line="360" w:lineRule="exact"/>
        <w:rPr>
          <w:sz w:val="24"/>
          <w:szCs w:val="24"/>
        </w:rPr>
      </w:pPr>
    </w:p>
    <w:p w:rsidR="00CF3075" w:rsidRDefault="00CF3075" w:rsidP="00CF3075">
      <w:pPr>
        <w:spacing w:line="360" w:lineRule="exact"/>
        <w:rPr>
          <w:sz w:val="24"/>
          <w:szCs w:val="24"/>
        </w:rPr>
      </w:pPr>
      <w:r>
        <w:rPr>
          <w:rFonts w:hint="eastAsia"/>
          <w:sz w:val="24"/>
          <w:szCs w:val="24"/>
        </w:rPr>
        <w:t xml:space="preserve">　　</w:t>
      </w:r>
      <w:r w:rsidR="00B624EF">
        <w:rPr>
          <w:rFonts w:hint="eastAsia"/>
          <w:sz w:val="24"/>
          <w:szCs w:val="24"/>
        </w:rPr>
        <w:t>令和</w:t>
      </w:r>
      <w:r>
        <w:rPr>
          <w:rFonts w:hint="eastAsia"/>
          <w:sz w:val="24"/>
          <w:szCs w:val="24"/>
        </w:rPr>
        <w:t xml:space="preserve">　　年</w:t>
      </w:r>
      <w:r w:rsidR="00B624EF">
        <w:rPr>
          <w:rFonts w:hint="eastAsia"/>
          <w:sz w:val="24"/>
          <w:szCs w:val="24"/>
        </w:rPr>
        <w:t xml:space="preserve">　</w:t>
      </w:r>
      <w:r>
        <w:rPr>
          <w:rFonts w:hint="eastAsia"/>
          <w:sz w:val="24"/>
          <w:szCs w:val="24"/>
        </w:rPr>
        <w:t xml:space="preserve">　月　</w:t>
      </w:r>
      <w:r w:rsidR="00B624EF">
        <w:rPr>
          <w:rFonts w:hint="eastAsia"/>
          <w:sz w:val="24"/>
          <w:szCs w:val="24"/>
        </w:rPr>
        <w:t xml:space="preserve">　</w:t>
      </w:r>
      <w:r>
        <w:rPr>
          <w:rFonts w:hint="eastAsia"/>
          <w:sz w:val="24"/>
          <w:szCs w:val="24"/>
        </w:rPr>
        <w:t>日</w:t>
      </w:r>
    </w:p>
    <w:p w:rsidR="00CF3075" w:rsidRDefault="00CF3075" w:rsidP="00CF3075">
      <w:pPr>
        <w:spacing w:line="360" w:lineRule="exact"/>
        <w:rPr>
          <w:sz w:val="24"/>
          <w:szCs w:val="24"/>
        </w:rPr>
      </w:pPr>
    </w:p>
    <w:p w:rsidR="00CF3075" w:rsidRDefault="00CF3075" w:rsidP="00CF3075">
      <w:pPr>
        <w:spacing w:line="360" w:lineRule="exact"/>
        <w:rPr>
          <w:sz w:val="24"/>
          <w:szCs w:val="24"/>
        </w:rPr>
      </w:pPr>
      <w:r>
        <w:rPr>
          <w:rFonts w:hint="eastAsia"/>
          <w:sz w:val="24"/>
          <w:szCs w:val="24"/>
        </w:rPr>
        <w:t xml:space="preserve">　　　　　　　　　　　　　　　　　　氷川町長　　　</w:t>
      </w:r>
      <w:r w:rsidR="00A22E0B">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21175">
        <w:rPr>
          <w:rFonts w:ascii="ＭＳ 明朝" w:hint="eastAsia"/>
          <w:position w:val="2"/>
          <w:sz w:val="14"/>
          <w:szCs w:val="24"/>
        </w:rPr>
        <w:instrText>印</w:instrText>
      </w:r>
      <w:r>
        <w:rPr>
          <w:rFonts w:hint="eastAsia"/>
          <w:sz w:val="24"/>
          <w:szCs w:val="24"/>
        </w:rPr>
        <w:instrText>)</w:instrText>
      </w:r>
      <w:r>
        <w:rPr>
          <w:sz w:val="24"/>
          <w:szCs w:val="24"/>
        </w:rPr>
        <w:fldChar w:fldCharType="end"/>
      </w:r>
    </w:p>
    <w:p w:rsidR="00CF3075" w:rsidRDefault="00CF3075" w:rsidP="00CF3075">
      <w:pPr>
        <w:spacing w:line="360" w:lineRule="exact"/>
        <w:rPr>
          <w:sz w:val="24"/>
          <w:szCs w:val="24"/>
        </w:rPr>
      </w:pPr>
    </w:p>
    <w:p w:rsidR="00CF3075" w:rsidRDefault="00CF3075" w:rsidP="00CF3075">
      <w:pPr>
        <w:spacing w:line="360" w:lineRule="exact"/>
        <w:jc w:val="center"/>
        <w:rPr>
          <w:sz w:val="24"/>
          <w:szCs w:val="24"/>
        </w:rPr>
      </w:pPr>
      <w:r>
        <w:rPr>
          <w:rFonts w:hint="eastAsia"/>
          <w:sz w:val="24"/>
          <w:szCs w:val="24"/>
        </w:rPr>
        <w:t>記</w:t>
      </w:r>
    </w:p>
    <w:p w:rsidR="00CF3075" w:rsidRDefault="00CF3075" w:rsidP="00CF3075">
      <w:pPr>
        <w:spacing w:line="360" w:lineRule="exact"/>
        <w:rPr>
          <w:sz w:val="24"/>
          <w:szCs w:val="24"/>
        </w:rPr>
      </w:pPr>
    </w:p>
    <w:p w:rsidR="00CF3075" w:rsidRDefault="00CF3075" w:rsidP="00CF3075">
      <w:pPr>
        <w:spacing w:line="360" w:lineRule="exact"/>
        <w:rPr>
          <w:sz w:val="24"/>
          <w:szCs w:val="24"/>
        </w:rPr>
      </w:pPr>
      <w:r>
        <w:rPr>
          <w:rFonts w:hint="eastAsia"/>
          <w:sz w:val="24"/>
          <w:szCs w:val="24"/>
        </w:rPr>
        <w:t>交付決定額　　　　　　　　　円</w:t>
      </w:r>
    </w:p>
    <w:p w:rsidR="00CF3075" w:rsidRDefault="00CF3075" w:rsidP="00CF3075">
      <w:pPr>
        <w:spacing w:line="360" w:lineRule="exact"/>
        <w:rPr>
          <w:sz w:val="24"/>
          <w:szCs w:val="24"/>
        </w:rPr>
      </w:pPr>
    </w:p>
    <w:tbl>
      <w:tblPr>
        <w:tblStyle w:val="a5"/>
        <w:tblW w:w="0" w:type="auto"/>
        <w:tblLook w:val="04A0" w:firstRow="1" w:lastRow="0" w:firstColumn="1" w:lastColumn="0" w:noHBand="0" w:noVBand="1"/>
      </w:tblPr>
      <w:tblGrid>
        <w:gridCol w:w="456"/>
        <w:gridCol w:w="4642"/>
        <w:gridCol w:w="3962"/>
      </w:tblGrid>
      <w:tr w:rsidR="00CF3075" w:rsidTr="00CF3075">
        <w:tc>
          <w:tcPr>
            <w:tcW w:w="5098" w:type="dxa"/>
            <w:gridSpan w:val="2"/>
          </w:tcPr>
          <w:p w:rsidR="00CF3075" w:rsidRDefault="00CF3075" w:rsidP="00CF3075">
            <w:pPr>
              <w:spacing w:line="360" w:lineRule="exact"/>
              <w:jc w:val="center"/>
              <w:rPr>
                <w:sz w:val="24"/>
                <w:szCs w:val="24"/>
              </w:rPr>
            </w:pPr>
            <w:r>
              <w:rPr>
                <w:rFonts w:hint="eastAsia"/>
                <w:sz w:val="24"/>
                <w:szCs w:val="24"/>
              </w:rPr>
              <w:t>区　　分</w:t>
            </w:r>
          </w:p>
        </w:tc>
        <w:tc>
          <w:tcPr>
            <w:tcW w:w="3962" w:type="dxa"/>
          </w:tcPr>
          <w:p w:rsidR="00CF3075" w:rsidRDefault="00CF3075" w:rsidP="00CF3075">
            <w:pPr>
              <w:spacing w:line="360" w:lineRule="exact"/>
              <w:jc w:val="center"/>
              <w:rPr>
                <w:sz w:val="24"/>
                <w:szCs w:val="24"/>
              </w:rPr>
            </w:pPr>
            <w:r>
              <w:rPr>
                <w:rFonts w:hint="eastAsia"/>
                <w:sz w:val="24"/>
                <w:szCs w:val="24"/>
              </w:rPr>
              <w:t>交付決定額の内訳</w:t>
            </w:r>
          </w:p>
        </w:tc>
      </w:tr>
      <w:tr w:rsidR="00CF3075" w:rsidTr="00C206A6">
        <w:trPr>
          <w:trHeight w:val="452"/>
        </w:trPr>
        <w:tc>
          <w:tcPr>
            <w:tcW w:w="456" w:type="dxa"/>
            <w:vMerge w:val="restart"/>
            <w:vAlign w:val="center"/>
          </w:tcPr>
          <w:p w:rsidR="00CF3075" w:rsidRDefault="00CF3075" w:rsidP="00CF3075">
            <w:pPr>
              <w:spacing w:line="360" w:lineRule="exact"/>
              <w:jc w:val="center"/>
              <w:rPr>
                <w:sz w:val="24"/>
                <w:szCs w:val="24"/>
              </w:rPr>
            </w:pPr>
            <w:r>
              <w:rPr>
                <w:rFonts w:hint="eastAsia"/>
                <w:sz w:val="24"/>
                <w:szCs w:val="24"/>
              </w:rPr>
              <w:t>基</w:t>
            </w:r>
          </w:p>
          <w:p w:rsidR="00CF3075" w:rsidRDefault="00CF3075" w:rsidP="00CF3075">
            <w:pPr>
              <w:spacing w:line="360" w:lineRule="exact"/>
              <w:jc w:val="center"/>
              <w:rPr>
                <w:sz w:val="24"/>
                <w:szCs w:val="24"/>
              </w:rPr>
            </w:pPr>
          </w:p>
          <w:p w:rsidR="00CF3075" w:rsidRDefault="00CF3075" w:rsidP="00CF3075">
            <w:pPr>
              <w:spacing w:line="360" w:lineRule="exact"/>
              <w:jc w:val="center"/>
              <w:rPr>
                <w:sz w:val="24"/>
                <w:szCs w:val="24"/>
              </w:rPr>
            </w:pPr>
            <w:r>
              <w:rPr>
                <w:rFonts w:hint="eastAsia"/>
                <w:sz w:val="24"/>
                <w:szCs w:val="24"/>
              </w:rPr>
              <w:t>本</w:t>
            </w:r>
          </w:p>
          <w:p w:rsidR="00CF3075" w:rsidRDefault="00CF3075" w:rsidP="00CF3075">
            <w:pPr>
              <w:spacing w:line="360" w:lineRule="exact"/>
              <w:jc w:val="center"/>
              <w:rPr>
                <w:sz w:val="24"/>
                <w:szCs w:val="24"/>
              </w:rPr>
            </w:pPr>
          </w:p>
          <w:p w:rsidR="00CF3075" w:rsidRDefault="00CF3075" w:rsidP="00CF3075">
            <w:pPr>
              <w:spacing w:line="360" w:lineRule="exact"/>
              <w:jc w:val="center"/>
              <w:rPr>
                <w:sz w:val="24"/>
                <w:szCs w:val="24"/>
              </w:rPr>
            </w:pPr>
            <w:r>
              <w:rPr>
                <w:rFonts w:hint="eastAsia"/>
                <w:sz w:val="24"/>
                <w:szCs w:val="24"/>
              </w:rPr>
              <w:t>額</w:t>
            </w:r>
          </w:p>
        </w:tc>
        <w:tc>
          <w:tcPr>
            <w:tcW w:w="4642" w:type="dxa"/>
          </w:tcPr>
          <w:p w:rsidR="00CF3075" w:rsidRDefault="00CF3075" w:rsidP="00CF3075">
            <w:pPr>
              <w:spacing w:line="360" w:lineRule="exact"/>
              <w:rPr>
                <w:sz w:val="24"/>
                <w:szCs w:val="24"/>
              </w:rPr>
            </w:pPr>
            <w:r>
              <w:rPr>
                <w:rFonts w:hint="eastAsia"/>
                <w:sz w:val="24"/>
                <w:szCs w:val="24"/>
              </w:rPr>
              <w:t>均等割</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710F17" w:rsidTr="00C206A6">
        <w:trPr>
          <w:trHeight w:val="452"/>
        </w:trPr>
        <w:tc>
          <w:tcPr>
            <w:tcW w:w="456" w:type="dxa"/>
            <w:vMerge/>
            <w:vAlign w:val="center"/>
          </w:tcPr>
          <w:p w:rsidR="00710F17" w:rsidRDefault="00710F17" w:rsidP="00710F17">
            <w:pPr>
              <w:spacing w:line="360" w:lineRule="exact"/>
              <w:jc w:val="center"/>
              <w:rPr>
                <w:sz w:val="24"/>
                <w:szCs w:val="24"/>
              </w:rPr>
            </w:pPr>
          </w:p>
        </w:tc>
        <w:tc>
          <w:tcPr>
            <w:tcW w:w="4642" w:type="dxa"/>
          </w:tcPr>
          <w:p w:rsidR="00710F17" w:rsidRDefault="00710F17" w:rsidP="00710F17">
            <w:pPr>
              <w:tabs>
                <w:tab w:val="left" w:pos="870"/>
              </w:tabs>
              <w:spacing w:line="360" w:lineRule="exact"/>
              <w:rPr>
                <w:sz w:val="24"/>
                <w:szCs w:val="24"/>
              </w:rPr>
            </w:pPr>
            <w:r>
              <w:rPr>
                <w:rFonts w:hint="eastAsia"/>
                <w:sz w:val="24"/>
                <w:szCs w:val="24"/>
              </w:rPr>
              <w:t>世帯割</w:t>
            </w:r>
          </w:p>
        </w:tc>
        <w:tc>
          <w:tcPr>
            <w:tcW w:w="3962" w:type="dxa"/>
          </w:tcPr>
          <w:p w:rsidR="00710F17" w:rsidRDefault="00710F17" w:rsidP="00710F17">
            <w:pPr>
              <w:spacing w:line="360" w:lineRule="exact"/>
              <w:jc w:val="right"/>
              <w:rPr>
                <w:sz w:val="24"/>
                <w:szCs w:val="24"/>
              </w:rPr>
            </w:pPr>
            <w:r>
              <w:rPr>
                <w:rFonts w:hint="eastAsia"/>
                <w:sz w:val="24"/>
                <w:szCs w:val="24"/>
              </w:rPr>
              <w:t>円</w:t>
            </w:r>
          </w:p>
        </w:tc>
      </w:tr>
      <w:tr w:rsidR="00CF3075" w:rsidTr="00C206A6">
        <w:trPr>
          <w:trHeight w:val="452"/>
        </w:trPr>
        <w:tc>
          <w:tcPr>
            <w:tcW w:w="456" w:type="dxa"/>
            <w:vMerge/>
            <w:vAlign w:val="center"/>
          </w:tcPr>
          <w:p w:rsidR="00CF3075" w:rsidRDefault="00CF3075" w:rsidP="00CF3075">
            <w:pPr>
              <w:spacing w:line="360" w:lineRule="exact"/>
              <w:jc w:val="center"/>
              <w:rPr>
                <w:sz w:val="24"/>
                <w:szCs w:val="24"/>
              </w:rPr>
            </w:pPr>
          </w:p>
        </w:tc>
        <w:tc>
          <w:tcPr>
            <w:tcW w:w="4642" w:type="dxa"/>
          </w:tcPr>
          <w:p w:rsidR="00CF3075" w:rsidRDefault="00710F17" w:rsidP="00CF3075">
            <w:pPr>
              <w:tabs>
                <w:tab w:val="left" w:pos="870"/>
              </w:tabs>
              <w:spacing w:line="360" w:lineRule="exact"/>
              <w:rPr>
                <w:sz w:val="24"/>
                <w:szCs w:val="24"/>
              </w:rPr>
            </w:pPr>
            <w:r>
              <w:rPr>
                <w:rFonts w:hint="eastAsia"/>
                <w:sz w:val="24"/>
                <w:szCs w:val="24"/>
              </w:rPr>
              <w:t>人口</w:t>
            </w:r>
            <w:r w:rsidR="00CF3075">
              <w:rPr>
                <w:rFonts w:hint="eastAsia"/>
                <w:sz w:val="24"/>
                <w:szCs w:val="24"/>
              </w:rPr>
              <w:t>割</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CF3075" w:rsidTr="00C206A6">
        <w:trPr>
          <w:trHeight w:val="452"/>
        </w:trPr>
        <w:tc>
          <w:tcPr>
            <w:tcW w:w="456" w:type="dxa"/>
            <w:vMerge/>
            <w:vAlign w:val="center"/>
          </w:tcPr>
          <w:p w:rsidR="00CF3075" w:rsidRDefault="00CF3075" w:rsidP="00CF3075">
            <w:pPr>
              <w:spacing w:line="360" w:lineRule="exact"/>
              <w:jc w:val="center"/>
              <w:rPr>
                <w:sz w:val="24"/>
                <w:szCs w:val="24"/>
              </w:rPr>
            </w:pPr>
          </w:p>
        </w:tc>
        <w:tc>
          <w:tcPr>
            <w:tcW w:w="4642" w:type="dxa"/>
          </w:tcPr>
          <w:p w:rsidR="00CF3075" w:rsidRDefault="00710F17" w:rsidP="00CF3075">
            <w:pPr>
              <w:spacing w:line="360" w:lineRule="exact"/>
              <w:rPr>
                <w:sz w:val="24"/>
                <w:szCs w:val="24"/>
              </w:rPr>
            </w:pPr>
            <w:r>
              <w:rPr>
                <w:rFonts w:hint="eastAsia"/>
                <w:sz w:val="24"/>
                <w:szCs w:val="24"/>
              </w:rPr>
              <w:t>防犯灯維持</w:t>
            </w:r>
            <w:r w:rsidR="00EC4357">
              <w:rPr>
                <w:rFonts w:hint="eastAsia"/>
                <w:sz w:val="24"/>
                <w:szCs w:val="24"/>
              </w:rPr>
              <w:t>活動</w:t>
            </w:r>
            <w:r>
              <w:rPr>
                <w:rFonts w:hint="eastAsia"/>
                <w:sz w:val="24"/>
                <w:szCs w:val="24"/>
              </w:rPr>
              <w:t>（電気料）</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CF3075" w:rsidTr="00C206A6">
        <w:trPr>
          <w:trHeight w:val="452"/>
        </w:trPr>
        <w:tc>
          <w:tcPr>
            <w:tcW w:w="456" w:type="dxa"/>
            <w:vMerge/>
            <w:vAlign w:val="center"/>
          </w:tcPr>
          <w:p w:rsidR="00CF3075" w:rsidRDefault="00CF3075" w:rsidP="00CF3075">
            <w:pPr>
              <w:spacing w:line="360" w:lineRule="exact"/>
              <w:jc w:val="center"/>
              <w:rPr>
                <w:sz w:val="24"/>
                <w:szCs w:val="24"/>
              </w:rPr>
            </w:pPr>
          </w:p>
        </w:tc>
        <w:tc>
          <w:tcPr>
            <w:tcW w:w="4642" w:type="dxa"/>
          </w:tcPr>
          <w:p w:rsidR="00CF3075" w:rsidRDefault="00710F17" w:rsidP="00CF3075">
            <w:pPr>
              <w:spacing w:line="360" w:lineRule="exact"/>
              <w:rPr>
                <w:sz w:val="24"/>
                <w:szCs w:val="24"/>
              </w:rPr>
            </w:pPr>
            <w:r>
              <w:rPr>
                <w:rFonts w:hint="eastAsia"/>
                <w:sz w:val="24"/>
                <w:szCs w:val="24"/>
              </w:rPr>
              <w:t>防犯灯維持</w:t>
            </w:r>
            <w:r w:rsidR="00EC4357">
              <w:rPr>
                <w:rFonts w:hint="eastAsia"/>
                <w:sz w:val="24"/>
                <w:szCs w:val="24"/>
              </w:rPr>
              <w:t>活動</w:t>
            </w:r>
            <w:r>
              <w:rPr>
                <w:rFonts w:hint="eastAsia"/>
                <w:sz w:val="24"/>
                <w:szCs w:val="24"/>
              </w:rPr>
              <w:t>（修理代</w:t>
            </w:r>
            <w:r w:rsidR="00CF3075">
              <w:rPr>
                <w:rFonts w:hint="eastAsia"/>
                <w:sz w:val="24"/>
                <w:szCs w:val="24"/>
              </w:rPr>
              <w:t>）</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CF3075" w:rsidTr="00C206A6">
        <w:trPr>
          <w:trHeight w:val="452"/>
        </w:trPr>
        <w:tc>
          <w:tcPr>
            <w:tcW w:w="456" w:type="dxa"/>
            <w:vMerge/>
            <w:vAlign w:val="center"/>
          </w:tcPr>
          <w:p w:rsidR="00CF3075" w:rsidRDefault="00CF3075" w:rsidP="00CF3075">
            <w:pPr>
              <w:spacing w:line="360" w:lineRule="exact"/>
              <w:jc w:val="center"/>
              <w:rPr>
                <w:sz w:val="24"/>
                <w:szCs w:val="24"/>
              </w:rPr>
            </w:pPr>
          </w:p>
        </w:tc>
        <w:tc>
          <w:tcPr>
            <w:tcW w:w="4642" w:type="dxa"/>
          </w:tcPr>
          <w:p w:rsidR="00CF3075" w:rsidRDefault="00710F17" w:rsidP="00710F17">
            <w:pPr>
              <w:spacing w:line="360" w:lineRule="exact"/>
              <w:rPr>
                <w:sz w:val="24"/>
                <w:szCs w:val="24"/>
              </w:rPr>
            </w:pPr>
            <w:r>
              <w:rPr>
                <w:rFonts w:hint="eastAsia"/>
                <w:sz w:val="24"/>
                <w:szCs w:val="24"/>
              </w:rPr>
              <w:t>保健増進活動</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CF3075" w:rsidTr="00C206A6">
        <w:trPr>
          <w:trHeight w:val="452"/>
        </w:trPr>
        <w:tc>
          <w:tcPr>
            <w:tcW w:w="456" w:type="dxa"/>
            <w:vMerge w:val="restart"/>
            <w:vAlign w:val="center"/>
          </w:tcPr>
          <w:p w:rsidR="00CF3075" w:rsidRDefault="00CF3075" w:rsidP="00CF3075">
            <w:pPr>
              <w:spacing w:line="360" w:lineRule="exact"/>
              <w:jc w:val="center"/>
              <w:rPr>
                <w:sz w:val="24"/>
                <w:szCs w:val="24"/>
              </w:rPr>
            </w:pPr>
            <w:r>
              <w:rPr>
                <w:rFonts w:hint="eastAsia"/>
                <w:sz w:val="24"/>
                <w:szCs w:val="24"/>
              </w:rPr>
              <w:t>加</w:t>
            </w:r>
          </w:p>
          <w:p w:rsidR="00CF3075" w:rsidRDefault="00CF3075" w:rsidP="00CF3075">
            <w:pPr>
              <w:spacing w:line="360" w:lineRule="exact"/>
              <w:jc w:val="center"/>
              <w:rPr>
                <w:sz w:val="24"/>
                <w:szCs w:val="24"/>
              </w:rPr>
            </w:pPr>
          </w:p>
          <w:p w:rsidR="00CF3075" w:rsidRDefault="00CF3075" w:rsidP="00CF3075">
            <w:pPr>
              <w:spacing w:line="360" w:lineRule="exact"/>
              <w:jc w:val="center"/>
              <w:rPr>
                <w:sz w:val="24"/>
                <w:szCs w:val="24"/>
              </w:rPr>
            </w:pPr>
            <w:r>
              <w:rPr>
                <w:rFonts w:hint="eastAsia"/>
                <w:sz w:val="24"/>
                <w:szCs w:val="24"/>
              </w:rPr>
              <w:t>算</w:t>
            </w:r>
          </w:p>
          <w:p w:rsidR="00CF3075" w:rsidRDefault="00CF3075" w:rsidP="00CF3075">
            <w:pPr>
              <w:spacing w:line="360" w:lineRule="exact"/>
              <w:jc w:val="center"/>
              <w:rPr>
                <w:sz w:val="24"/>
                <w:szCs w:val="24"/>
              </w:rPr>
            </w:pPr>
          </w:p>
          <w:p w:rsidR="00CF3075" w:rsidRPr="00121175" w:rsidRDefault="00CF3075" w:rsidP="00CF3075">
            <w:pPr>
              <w:spacing w:line="360" w:lineRule="exact"/>
              <w:jc w:val="center"/>
              <w:rPr>
                <w:sz w:val="24"/>
                <w:szCs w:val="24"/>
              </w:rPr>
            </w:pPr>
            <w:r>
              <w:rPr>
                <w:rFonts w:hint="eastAsia"/>
                <w:sz w:val="24"/>
                <w:szCs w:val="24"/>
              </w:rPr>
              <w:t>額</w:t>
            </w:r>
          </w:p>
        </w:tc>
        <w:tc>
          <w:tcPr>
            <w:tcW w:w="4642" w:type="dxa"/>
          </w:tcPr>
          <w:p w:rsidR="00CF3075" w:rsidRPr="00121175" w:rsidRDefault="00CF3075" w:rsidP="00CF3075">
            <w:pPr>
              <w:spacing w:line="360" w:lineRule="exact"/>
              <w:ind w:left="27"/>
              <w:rPr>
                <w:sz w:val="24"/>
                <w:szCs w:val="24"/>
              </w:rPr>
            </w:pPr>
            <w:r>
              <w:rPr>
                <w:rFonts w:hint="eastAsia"/>
                <w:sz w:val="24"/>
                <w:szCs w:val="24"/>
              </w:rPr>
              <w:t>自主防災活動</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CF3075" w:rsidTr="00C206A6">
        <w:trPr>
          <w:trHeight w:val="452"/>
        </w:trPr>
        <w:tc>
          <w:tcPr>
            <w:tcW w:w="456" w:type="dxa"/>
            <w:vMerge/>
          </w:tcPr>
          <w:p w:rsidR="00CF3075" w:rsidRDefault="00CF3075" w:rsidP="00CF3075">
            <w:pPr>
              <w:spacing w:line="360" w:lineRule="exact"/>
              <w:rPr>
                <w:sz w:val="24"/>
                <w:szCs w:val="24"/>
              </w:rPr>
            </w:pPr>
          </w:p>
        </w:tc>
        <w:tc>
          <w:tcPr>
            <w:tcW w:w="4642" w:type="dxa"/>
          </w:tcPr>
          <w:p w:rsidR="00CF3075" w:rsidRDefault="00CF3075" w:rsidP="00CF3075">
            <w:pPr>
              <w:spacing w:line="360" w:lineRule="exact"/>
              <w:ind w:left="27"/>
              <w:rPr>
                <w:sz w:val="24"/>
                <w:szCs w:val="24"/>
              </w:rPr>
            </w:pPr>
            <w:r>
              <w:rPr>
                <w:rFonts w:hint="eastAsia"/>
                <w:sz w:val="24"/>
                <w:szCs w:val="24"/>
              </w:rPr>
              <w:t>安全・安心推進活動</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C206A6" w:rsidTr="00C206A6">
        <w:trPr>
          <w:trHeight w:val="452"/>
        </w:trPr>
        <w:tc>
          <w:tcPr>
            <w:tcW w:w="456" w:type="dxa"/>
            <w:vMerge/>
          </w:tcPr>
          <w:p w:rsidR="00C206A6" w:rsidRDefault="00C206A6" w:rsidP="00CF3075">
            <w:pPr>
              <w:spacing w:line="360" w:lineRule="exact"/>
              <w:rPr>
                <w:sz w:val="24"/>
                <w:szCs w:val="24"/>
              </w:rPr>
            </w:pPr>
          </w:p>
        </w:tc>
        <w:tc>
          <w:tcPr>
            <w:tcW w:w="4642" w:type="dxa"/>
          </w:tcPr>
          <w:p w:rsidR="00C206A6" w:rsidRDefault="00710F17" w:rsidP="00CF3075">
            <w:pPr>
              <w:spacing w:line="360" w:lineRule="exact"/>
              <w:ind w:left="27"/>
              <w:rPr>
                <w:sz w:val="24"/>
                <w:szCs w:val="24"/>
              </w:rPr>
            </w:pPr>
            <w:r>
              <w:rPr>
                <w:rFonts w:hint="eastAsia"/>
                <w:sz w:val="24"/>
                <w:szCs w:val="24"/>
              </w:rPr>
              <w:t>ごみ減量化推進活動</w:t>
            </w:r>
          </w:p>
        </w:tc>
        <w:tc>
          <w:tcPr>
            <w:tcW w:w="3962" w:type="dxa"/>
          </w:tcPr>
          <w:p w:rsidR="00C206A6" w:rsidRDefault="00C206A6" w:rsidP="00CF3075">
            <w:pPr>
              <w:spacing w:line="360" w:lineRule="exact"/>
              <w:jc w:val="right"/>
              <w:rPr>
                <w:sz w:val="24"/>
                <w:szCs w:val="24"/>
              </w:rPr>
            </w:pPr>
            <w:r>
              <w:rPr>
                <w:rFonts w:hint="eastAsia"/>
                <w:sz w:val="24"/>
                <w:szCs w:val="24"/>
              </w:rPr>
              <w:t>円</w:t>
            </w:r>
          </w:p>
        </w:tc>
      </w:tr>
      <w:tr w:rsidR="00CF3075" w:rsidTr="00C206A6">
        <w:trPr>
          <w:trHeight w:val="452"/>
        </w:trPr>
        <w:tc>
          <w:tcPr>
            <w:tcW w:w="456" w:type="dxa"/>
            <w:vMerge/>
          </w:tcPr>
          <w:p w:rsidR="00CF3075" w:rsidRDefault="00CF3075" w:rsidP="00CF3075">
            <w:pPr>
              <w:spacing w:line="360" w:lineRule="exact"/>
              <w:rPr>
                <w:sz w:val="24"/>
                <w:szCs w:val="24"/>
              </w:rPr>
            </w:pPr>
          </w:p>
        </w:tc>
        <w:tc>
          <w:tcPr>
            <w:tcW w:w="4642" w:type="dxa"/>
          </w:tcPr>
          <w:p w:rsidR="00CF3075" w:rsidRDefault="00710F17" w:rsidP="00CF3075">
            <w:pPr>
              <w:spacing w:line="360" w:lineRule="exact"/>
              <w:ind w:left="27"/>
              <w:rPr>
                <w:sz w:val="24"/>
                <w:szCs w:val="24"/>
              </w:rPr>
            </w:pPr>
            <w:r>
              <w:rPr>
                <w:rFonts w:hint="eastAsia"/>
                <w:sz w:val="24"/>
                <w:szCs w:val="24"/>
              </w:rPr>
              <w:t>地区館活動</w:t>
            </w:r>
          </w:p>
        </w:tc>
        <w:tc>
          <w:tcPr>
            <w:tcW w:w="3962" w:type="dxa"/>
          </w:tcPr>
          <w:p w:rsidR="00CF3075" w:rsidRDefault="00CF3075" w:rsidP="00CF3075">
            <w:pPr>
              <w:spacing w:line="360" w:lineRule="exact"/>
              <w:jc w:val="right"/>
              <w:rPr>
                <w:sz w:val="24"/>
                <w:szCs w:val="24"/>
              </w:rPr>
            </w:pPr>
            <w:r>
              <w:rPr>
                <w:rFonts w:hint="eastAsia"/>
                <w:sz w:val="24"/>
                <w:szCs w:val="24"/>
              </w:rPr>
              <w:t>円</w:t>
            </w:r>
          </w:p>
        </w:tc>
      </w:tr>
      <w:tr w:rsidR="00710F17" w:rsidTr="00C206A6">
        <w:trPr>
          <w:trHeight w:val="452"/>
        </w:trPr>
        <w:tc>
          <w:tcPr>
            <w:tcW w:w="456" w:type="dxa"/>
            <w:vMerge/>
          </w:tcPr>
          <w:p w:rsidR="00710F17" w:rsidRDefault="00710F17" w:rsidP="00710F17">
            <w:pPr>
              <w:spacing w:line="360" w:lineRule="exact"/>
              <w:rPr>
                <w:sz w:val="24"/>
                <w:szCs w:val="24"/>
              </w:rPr>
            </w:pPr>
          </w:p>
        </w:tc>
        <w:tc>
          <w:tcPr>
            <w:tcW w:w="4642" w:type="dxa"/>
          </w:tcPr>
          <w:p w:rsidR="00710F17" w:rsidRDefault="00710F17" w:rsidP="00710F17">
            <w:pPr>
              <w:spacing w:line="360" w:lineRule="exact"/>
              <w:ind w:left="27"/>
              <w:rPr>
                <w:sz w:val="24"/>
                <w:szCs w:val="24"/>
              </w:rPr>
            </w:pPr>
            <w:r>
              <w:rPr>
                <w:rFonts w:hint="eastAsia"/>
                <w:sz w:val="24"/>
                <w:szCs w:val="24"/>
              </w:rPr>
              <w:t>総合振興計画地区別計画の実践活動</w:t>
            </w:r>
          </w:p>
        </w:tc>
        <w:tc>
          <w:tcPr>
            <w:tcW w:w="3962" w:type="dxa"/>
          </w:tcPr>
          <w:p w:rsidR="00710F17" w:rsidRDefault="00710F17" w:rsidP="00710F17">
            <w:pPr>
              <w:spacing w:line="360" w:lineRule="exact"/>
              <w:jc w:val="right"/>
              <w:rPr>
                <w:sz w:val="24"/>
                <w:szCs w:val="24"/>
              </w:rPr>
            </w:pPr>
            <w:r>
              <w:rPr>
                <w:rFonts w:hint="eastAsia"/>
                <w:sz w:val="24"/>
                <w:szCs w:val="24"/>
              </w:rPr>
              <w:t>円</w:t>
            </w:r>
          </w:p>
        </w:tc>
      </w:tr>
      <w:tr w:rsidR="00CF3075" w:rsidTr="00C206A6">
        <w:trPr>
          <w:trHeight w:val="452"/>
        </w:trPr>
        <w:tc>
          <w:tcPr>
            <w:tcW w:w="5098" w:type="dxa"/>
            <w:gridSpan w:val="2"/>
          </w:tcPr>
          <w:p w:rsidR="00CF3075" w:rsidRDefault="00CF3075" w:rsidP="00CF3075">
            <w:pPr>
              <w:spacing w:line="360" w:lineRule="exact"/>
              <w:jc w:val="center"/>
              <w:rPr>
                <w:sz w:val="24"/>
                <w:szCs w:val="24"/>
              </w:rPr>
            </w:pPr>
            <w:r>
              <w:rPr>
                <w:rFonts w:hint="eastAsia"/>
                <w:sz w:val="24"/>
                <w:szCs w:val="24"/>
              </w:rPr>
              <w:t>合　　計</w:t>
            </w:r>
          </w:p>
        </w:tc>
        <w:tc>
          <w:tcPr>
            <w:tcW w:w="3962" w:type="dxa"/>
          </w:tcPr>
          <w:p w:rsidR="00CF3075" w:rsidRDefault="00CF3075" w:rsidP="00CF3075">
            <w:pPr>
              <w:spacing w:line="360" w:lineRule="exact"/>
              <w:jc w:val="right"/>
              <w:rPr>
                <w:sz w:val="24"/>
                <w:szCs w:val="24"/>
              </w:rPr>
            </w:pPr>
            <w:r>
              <w:rPr>
                <w:rFonts w:hint="eastAsia"/>
                <w:sz w:val="24"/>
                <w:szCs w:val="24"/>
              </w:rPr>
              <w:t>円</w:t>
            </w:r>
          </w:p>
        </w:tc>
      </w:tr>
    </w:tbl>
    <w:p w:rsidR="002045A0" w:rsidRDefault="002045A0" w:rsidP="00956A98">
      <w:pPr>
        <w:spacing w:line="276" w:lineRule="auto"/>
        <w:rPr>
          <w:sz w:val="24"/>
          <w:szCs w:val="24"/>
        </w:rPr>
      </w:pPr>
    </w:p>
    <w:p w:rsidR="00956A98" w:rsidRDefault="004E4550" w:rsidP="00956A98">
      <w:pPr>
        <w:spacing w:line="276" w:lineRule="auto"/>
        <w:rPr>
          <w:sz w:val="24"/>
          <w:szCs w:val="24"/>
        </w:rPr>
      </w:pPr>
      <w:r>
        <w:rPr>
          <w:rFonts w:hint="eastAsia"/>
          <w:sz w:val="24"/>
          <w:szCs w:val="24"/>
        </w:rPr>
        <w:t>様式第</w:t>
      </w:r>
      <w:r w:rsidR="00CF3075">
        <w:rPr>
          <w:rFonts w:hint="eastAsia"/>
          <w:sz w:val="24"/>
          <w:szCs w:val="24"/>
        </w:rPr>
        <w:t>4</w:t>
      </w:r>
      <w:r w:rsidR="00912776">
        <w:rPr>
          <w:rFonts w:hint="eastAsia"/>
          <w:sz w:val="24"/>
          <w:szCs w:val="24"/>
        </w:rPr>
        <w:t>号（</w:t>
      </w:r>
      <w:r w:rsidR="00D133C2">
        <w:rPr>
          <w:rFonts w:hint="eastAsia"/>
          <w:sz w:val="24"/>
          <w:szCs w:val="24"/>
        </w:rPr>
        <w:t>第</w:t>
      </w:r>
      <w:r>
        <w:rPr>
          <w:rFonts w:hint="eastAsia"/>
          <w:sz w:val="24"/>
          <w:szCs w:val="24"/>
        </w:rPr>
        <w:t>8</w:t>
      </w:r>
      <w:r w:rsidR="00D133C2">
        <w:rPr>
          <w:rFonts w:hint="eastAsia"/>
          <w:sz w:val="24"/>
          <w:szCs w:val="24"/>
        </w:rPr>
        <w:t>条</w:t>
      </w:r>
      <w:r w:rsidR="0021781E">
        <w:rPr>
          <w:rFonts w:hint="eastAsia"/>
          <w:sz w:val="24"/>
          <w:szCs w:val="24"/>
        </w:rPr>
        <w:t>・第</w:t>
      </w:r>
      <w:r w:rsidR="0021781E">
        <w:rPr>
          <w:rFonts w:hint="eastAsia"/>
          <w:sz w:val="24"/>
          <w:szCs w:val="24"/>
        </w:rPr>
        <w:t>9</w:t>
      </w:r>
      <w:r w:rsidR="0021781E">
        <w:rPr>
          <w:rFonts w:hint="eastAsia"/>
          <w:sz w:val="24"/>
          <w:szCs w:val="24"/>
        </w:rPr>
        <w:t>条</w:t>
      </w:r>
      <w:r w:rsidR="00D133C2">
        <w:rPr>
          <w:rFonts w:hint="eastAsia"/>
          <w:sz w:val="24"/>
          <w:szCs w:val="24"/>
        </w:rPr>
        <w:t>関係）</w:t>
      </w:r>
    </w:p>
    <w:p w:rsidR="00D133C2" w:rsidRDefault="00D133C2" w:rsidP="00956A98">
      <w:pPr>
        <w:spacing w:line="276" w:lineRule="auto"/>
        <w:rPr>
          <w:sz w:val="24"/>
          <w:szCs w:val="24"/>
        </w:rPr>
      </w:pPr>
    </w:p>
    <w:p w:rsidR="0080451F" w:rsidRDefault="00B624EF" w:rsidP="0080451F">
      <w:pPr>
        <w:spacing w:line="276" w:lineRule="auto"/>
        <w:jc w:val="right"/>
        <w:rPr>
          <w:sz w:val="24"/>
          <w:szCs w:val="24"/>
        </w:rPr>
      </w:pPr>
      <w:r>
        <w:rPr>
          <w:rFonts w:hint="eastAsia"/>
          <w:sz w:val="24"/>
          <w:szCs w:val="24"/>
        </w:rPr>
        <w:t xml:space="preserve">令和　　</w:t>
      </w:r>
      <w:r w:rsidR="0080451F">
        <w:rPr>
          <w:rFonts w:hint="eastAsia"/>
          <w:sz w:val="24"/>
          <w:szCs w:val="24"/>
        </w:rPr>
        <w:t xml:space="preserve">年　</w:t>
      </w:r>
      <w:r w:rsidR="002045A0">
        <w:rPr>
          <w:rFonts w:hint="eastAsia"/>
          <w:sz w:val="24"/>
          <w:szCs w:val="24"/>
        </w:rPr>
        <w:t xml:space="preserve">　</w:t>
      </w:r>
      <w:r w:rsidR="0080451F">
        <w:rPr>
          <w:rFonts w:hint="eastAsia"/>
          <w:sz w:val="24"/>
          <w:szCs w:val="24"/>
        </w:rPr>
        <w:t>月</w:t>
      </w:r>
      <w:r w:rsidR="002045A0">
        <w:rPr>
          <w:rFonts w:hint="eastAsia"/>
          <w:sz w:val="24"/>
          <w:szCs w:val="24"/>
        </w:rPr>
        <w:t xml:space="preserve">　</w:t>
      </w:r>
      <w:r w:rsidR="0080451F">
        <w:rPr>
          <w:rFonts w:hint="eastAsia"/>
          <w:sz w:val="24"/>
          <w:szCs w:val="24"/>
        </w:rPr>
        <w:t xml:space="preserve">　日</w:t>
      </w:r>
    </w:p>
    <w:p w:rsidR="0080451F" w:rsidRDefault="0080451F" w:rsidP="0080451F">
      <w:pPr>
        <w:spacing w:line="276" w:lineRule="auto"/>
        <w:rPr>
          <w:sz w:val="24"/>
          <w:szCs w:val="24"/>
        </w:rPr>
      </w:pPr>
    </w:p>
    <w:p w:rsidR="0080451F" w:rsidRDefault="0080451F" w:rsidP="0080451F">
      <w:pPr>
        <w:spacing w:line="276" w:lineRule="auto"/>
        <w:rPr>
          <w:sz w:val="24"/>
          <w:szCs w:val="24"/>
        </w:rPr>
      </w:pPr>
      <w:r>
        <w:rPr>
          <w:rFonts w:hint="eastAsia"/>
          <w:sz w:val="24"/>
          <w:szCs w:val="24"/>
        </w:rPr>
        <w:t xml:space="preserve">　氷川町長　</w:t>
      </w:r>
      <w:r w:rsidR="00B624EF">
        <w:rPr>
          <w:rFonts w:hint="eastAsia"/>
          <w:sz w:val="24"/>
          <w:szCs w:val="24"/>
        </w:rPr>
        <w:t xml:space="preserve">　</w:t>
      </w:r>
      <w:r w:rsidR="00A22E0B">
        <w:rPr>
          <w:rFonts w:hint="eastAsia"/>
          <w:sz w:val="24"/>
          <w:szCs w:val="24"/>
        </w:rPr>
        <w:t xml:space="preserve">藤本　</w:t>
      </w:r>
      <w:bookmarkStart w:id="0" w:name="_GoBack"/>
      <w:bookmarkEnd w:id="0"/>
      <w:r w:rsidR="00A22E0B">
        <w:rPr>
          <w:rFonts w:hint="eastAsia"/>
          <w:sz w:val="24"/>
          <w:szCs w:val="24"/>
        </w:rPr>
        <w:t>一臣</w:t>
      </w:r>
      <w:r w:rsidR="00B624EF">
        <w:rPr>
          <w:rFonts w:hint="eastAsia"/>
          <w:sz w:val="24"/>
          <w:szCs w:val="24"/>
        </w:rPr>
        <w:t xml:space="preserve">　</w:t>
      </w:r>
      <w:r>
        <w:rPr>
          <w:rFonts w:hint="eastAsia"/>
          <w:sz w:val="24"/>
          <w:szCs w:val="24"/>
        </w:rPr>
        <w:t xml:space="preserve">　様</w:t>
      </w:r>
    </w:p>
    <w:p w:rsidR="0080451F" w:rsidRDefault="0080451F" w:rsidP="0080451F">
      <w:pPr>
        <w:spacing w:line="276" w:lineRule="auto"/>
        <w:rPr>
          <w:sz w:val="24"/>
          <w:szCs w:val="24"/>
        </w:rPr>
      </w:pPr>
    </w:p>
    <w:p w:rsidR="0080451F" w:rsidRDefault="0080451F" w:rsidP="0080451F">
      <w:pPr>
        <w:spacing w:line="276" w:lineRule="auto"/>
        <w:rPr>
          <w:sz w:val="24"/>
          <w:szCs w:val="24"/>
        </w:rPr>
      </w:pPr>
      <w:r>
        <w:rPr>
          <w:rFonts w:hint="eastAsia"/>
          <w:sz w:val="24"/>
          <w:szCs w:val="24"/>
        </w:rPr>
        <w:t xml:space="preserve">　　　　　　　　　　　　　　申請者　　住　　所</w:t>
      </w:r>
      <w:r w:rsidR="005F3335">
        <w:rPr>
          <w:rFonts w:hint="eastAsia"/>
          <w:sz w:val="24"/>
          <w:szCs w:val="24"/>
        </w:rPr>
        <w:t xml:space="preserve">　　</w:t>
      </w:r>
    </w:p>
    <w:p w:rsidR="0080451F" w:rsidRDefault="0080451F" w:rsidP="0080451F">
      <w:pPr>
        <w:spacing w:line="276" w:lineRule="auto"/>
        <w:rPr>
          <w:sz w:val="24"/>
          <w:szCs w:val="24"/>
        </w:rPr>
      </w:pPr>
      <w:r>
        <w:rPr>
          <w:rFonts w:hint="eastAsia"/>
          <w:sz w:val="24"/>
          <w:szCs w:val="24"/>
        </w:rPr>
        <w:t xml:space="preserve">　　　　　　　　　　　　　　　　　　　行政区名</w:t>
      </w:r>
    </w:p>
    <w:p w:rsidR="0080451F" w:rsidRDefault="0080451F" w:rsidP="0080451F">
      <w:pPr>
        <w:spacing w:line="276" w:lineRule="auto"/>
        <w:rPr>
          <w:sz w:val="24"/>
          <w:szCs w:val="24"/>
        </w:rPr>
      </w:pPr>
      <w:r>
        <w:rPr>
          <w:rFonts w:hint="eastAsia"/>
          <w:sz w:val="24"/>
          <w:szCs w:val="24"/>
        </w:rPr>
        <w:t xml:space="preserve">　　　　　　　　　　　　　　　　　　　区長氏名　　　　　　　　　　　　　</w:t>
      </w:r>
      <w:r w:rsidRPr="005F3335">
        <w:rPr>
          <w:color w:val="FF0000"/>
          <w:sz w:val="24"/>
          <w:szCs w:val="24"/>
        </w:rPr>
        <w:fldChar w:fldCharType="begin"/>
      </w:r>
      <w:r w:rsidRPr="005F3335">
        <w:rPr>
          <w:color w:val="FF0000"/>
          <w:sz w:val="24"/>
          <w:szCs w:val="24"/>
        </w:rPr>
        <w:instrText xml:space="preserve"> </w:instrText>
      </w:r>
      <w:r w:rsidRPr="005F3335">
        <w:rPr>
          <w:rFonts w:hint="eastAsia"/>
          <w:color w:val="FF0000"/>
          <w:sz w:val="24"/>
          <w:szCs w:val="24"/>
        </w:rPr>
        <w:instrText>eq \o\ac(</w:instrText>
      </w:r>
      <w:r w:rsidRPr="005F3335">
        <w:rPr>
          <w:rFonts w:hint="eastAsia"/>
          <w:color w:val="FF0000"/>
          <w:sz w:val="24"/>
          <w:szCs w:val="24"/>
        </w:rPr>
        <w:instrText>○</w:instrText>
      </w:r>
      <w:r w:rsidRPr="005F3335">
        <w:rPr>
          <w:rFonts w:hint="eastAsia"/>
          <w:color w:val="FF0000"/>
          <w:sz w:val="24"/>
          <w:szCs w:val="24"/>
        </w:rPr>
        <w:instrText>,</w:instrText>
      </w:r>
      <w:r w:rsidRPr="005F3335">
        <w:rPr>
          <w:rFonts w:ascii="ＭＳ 明朝" w:hint="eastAsia"/>
          <w:color w:val="FF0000"/>
          <w:position w:val="2"/>
          <w:sz w:val="16"/>
          <w:szCs w:val="24"/>
        </w:rPr>
        <w:instrText>印</w:instrText>
      </w:r>
      <w:r w:rsidRPr="005F3335">
        <w:rPr>
          <w:rFonts w:hint="eastAsia"/>
          <w:color w:val="FF0000"/>
          <w:sz w:val="24"/>
          <w:szCs w:val="24"/>
        </w:rPr>
        <w:instrText>)</w:instrText>
      </w:r>
      <w:r w:rsidRPr="005F3335">
        <w:rPr>
          <w:color w:val="FF0000"/>
          <w:sz w:val="24"/>
          <w:szCs w:val="24"/>
        </w:rPr>
        <w:fldChar w:fldCharType="end"/>
      </w:r>
    </w:p>
    <w:p w:rsidR="00D133C2" w:rsidRPr="0080451F" w:rsidRDefault="00D133C2" w:rsidP="00956A98">
      <w:pPr>
        <w:spacing w:line="276" w:lineRule="auto"/>
        <w:rPr>
          <w:sz w:val="24"/>
          <w:szCs w:val="24"/>
        </w:rPr>
      </w:pPr>
    </w:p>
    <w:p w:rsidR="00D133C2" w:rsidRDefault="00D133C2" w:rsidP="00956A98">
      <w:pPr>
        <w:spacing w:line="276" w:lineRule="auto"/>
        <w:rPr>
          <w:sz w:val="24"/>
          <w:szCs w:val="24"/>
        </w:rPr>
      </w:pPr>
    </w:p>
    <w:p w:rsidR="00D133C2" w:rsidRDefault="0080451F" w:rsidP="0080451F">
      <w:pPr>
        <w:spacing w:line="276" w:lineRule="auto"/>
        <w:jc w:val="center"/>
        <w:rPr>
          <w:sz w:val="24"/>
          <w:szCs w:val="24"/>
        </w:rPr>
      </w:pPr>
      <w:r>
        <w:rPr>
          <w:rFonts w:hint="eastAsia"/>
          <w:sz w:val="24"/>
          <w:szCs w:val="24"/>
        </w:rPr>
        <w:t>氷川町行政区活動活性化交付金交付請求書（概算払・</w:t>
      </w:r>
      <w:r w:rsidRPr="005F3335">
        <w:rPr>
          <w:rFonts w:hint="eastAsia"/>
          <w:sz w:val="24"/>
          <w:szCs w:val="24"/>
        </w:rPr>
        <w:t>精算払</w:t>
      </w:r>
      <w:r>
        <w:rPr>
          <w:rFonts w:hint="eastAsia"/>
          <w:sz w:val="24"/>
          <w:szCs w:val="24"/>
        </w:rPr>
        <w:t>）</w:t>
      </w:r>
    </w:p>
    <w:p w:rsidR="00D133C2" w:rsidRDefault="00D133C2" w:rsidP="00956A98">
      <w:pPr>
        <w:spacing w:line="276" w:lineRule="auto"/>
        <w:rPr>
          <w:sz w:val="24"/>
          <w:szCs w:val="24"/>
        </w:rPr>
      </w:pPr>
    </w:p>
    <w:p w:rsidR="00D133C2" w:rsidRDefault="005F3335" w:rsidP="00956A98">
      <w:pPr>
        <w:spacing w:line="276" w:lineRule="auto"/>
        <w:rPr>
          <w:sz w:val="24"/>
          <w:szCs w:val="24"/>
        </w:rPr>
      </w:pPr>
      <w:r>
        <w:rPr>
          <w:rFonts w:hint="eastAsia"/>
          <w:sz w:val="24"/>
          <w:szCs w:val="24"/>
        </w:rPr>
        <w:t xml:space="preserve">　</w:t>
      </w:r>
      <w:r w:rsidR="00B624EF">
        <w:rPr>
          <w:rFonts w:hint="eastAsia"/>
          <w:sz w:val="24"/>
          <w:szCs w:val="24"/>
        </w:rPr>
        <w:t xml:space="preserve">令和　　</w:t>
      </w:r>
      <w:r w:rsidR="0080451F" w:rsidRPr="00B624EF">
        <w:rPr>
          <w:rFonts w:hint="eastAsia"/>
          <w:color w:val="000000" w:themeColor="text1"/>
          <w:sz w:val="24"/>
          <w:szCs w:val="24"/>
        </w:rPr>
        <w:t>年</w:t>
      </w:r>
      <w:r w:rsidR="00B624EF" w:rsidRPr="00B624EF">
        <w:rPr>
          <w:rFonts w:hint="eastAsia"/>
          <w:color w:val="000000" w:themeColor="text1"/>
          <w:sz w:val="24"/>
          <w:szCs w:val="24"/>
        </w:rPr>
        <w:t xml:space="preserve">　　</w:t>
      </w:r>
      <w:r w:rsidR="0080451F" w:rsidRPr="00B624EF">
        <w:rPr>
          <w:rFonts w:hint="eastAsia"/>
          <w:color w:val="000000" w:themeColor="text1"/>
          <w:sz w:val="24"/>
          <w:szCs w:val="24"/>
        </w:rPr>
        <w:t>月</w:t>
      </w:r>
      <w:r w:rsidR="00B624EF" w:rsidRPr="00B624EF">
        <w:rPr>
          <w:rFonts w:hint="eastAsia"/>
          <w:color w:val="000000" w:themeColor="text1"/>
          <w:sz w:val="24"/>
          <w:szCs w:val="24"/>
        </w:rPr>
        <w:t xml:space="preserve">　　</w:t>
      </w:r>
      <w:r w:rsidR="0080451F" w:rsidRPr="00B624EF">
        <w:rPr>
          <w:rFonts w:hint="eastAsia"/>
          <w:color w:val="000000" w:themeColor="text1"/>
          <w:sz w:val="24"/>
          <w:szCs w:val="24"/>
        </w:rPr>
        <w:t>日付け氷川町</w:t>
      </w:r>
      <w:r w:rsidR="00B624EF" w:rsidRPr="00B624EF">
        <w:rPr>
          <w:rFonts w:hint="eastAsia"/>
          <w:color w:val="000000" w:themeColor="text1"/>
          <w:sz w:val="24"/>
          <w:szCs w:val="24"/>
        </w:rPr>
        <w:t>指令地</w:t>
      </w:r>
      <w:r w:rsidR="0080451F" w:rsidRPr="00B624EF">
        <w:rPr>
          <w:rFonts w:hint="eastAsia"/>
          <w:color w:val="000000" w:themeColor="text1"/>
          <w:sz w:val="24"/>
          <w:szCs w:val="24"/>
        </w:rPr>
        <w:t>第</w:t>
      </w:r>
      <w:r w:rsidR="00B624EF" w:rsidRPr="00B624EF">
        <w:rPr>
          <w:rFonts w:hint="eastAsia"/>
          <w:color w:val="000000" w:themeColor="text1"/>
          <w:sz w:val="24"/>
          <w:szCs w:val="24"/>
        </w:rPr>
        <w:t xml:space="preserve">　　</w:t>
      </w:r>
      <w:r w:rsidR="0080451F" w:rsidRPr="00B624EF">
        <w:rPr>
          <w:rFonts w:hint="eastAsia"/>
          <w:color w:val="000000" w:themeColor="text1"/>
          <w:sz w:val="24"/>
          <w:szCs w:val="24"/>
        </w:rPr>
        <w:t>号</w:t>
      </w:r>
      <w:r w:rsidR="0080451F">
        <w:rPr>
          <w:rFonts w:hint="eastAsia"/>
          <w:sz w:val="24"/>
          <w:szCs w:val="24"/>
        </w:rPr>
        <w:t>で交付決定の通知があった行政区活動活性化交付金について、氷川町行政区活動活性化交付金交付要綱第８条の規定により、下記の金額を請求します。</w:t>
      </w:r>
    </w:p>
    <w:p w:rsidR="0080451F" w:rsidRDefault="0080451F" w:rsidP="00956A98">
      <w:pPr>
        <w:spacing w:line="276" w:lineRule="auto"/>
        <w:rPr>
          <w:sz w:val="24"/>
          <w:szCs w:val="24"/>
        </w:rPr>
      </w:pPr>
    </w:p>
    <w:p w:rsidR="0080451F" w:rsidRPr="0080451F" w:rsidRDefault="0080451F" w:rsidP="0080451F">
      <w:pPr>
        <w:spacing w:line="276" w:lineRule="auto"/>
        <w:jc w:val="center"/>
        <w:rPr>
          <w:sz w:val="24"/>
          <w:szCs w:val="24"/>
        </w:rPr>
      </w:pPr>
      <w:r>
        <w:rPr>
          <w:rFonts w:hint="eastAsia"/>
          <w:sz w:val="24"/>
          <w:szCs w:val="24"/>
        </w:rPr>
        <w:t>記</w:t>
      </w:r>
    </w:p>
    <w:p w:rsidR="00D133C2" w:rsidRDefault="00D133C2" w:rsidP="00956A98">
      <w:pPr>
        <w:spacing w:line="276" w:lineRule="auto"/>
        <w:rPr>
          <w:sz w:val="24"/>
          <w:szCs w:val="24"/>
        </w:rPr>
      </w:pPr>
    </w:p>
    <w:p w:rsidR="0080451F" w:rsidRDefault="0080451F" w:rsidP="0080451F">
      <w:pPr>
        <w:spacing w:line="276" w:lineRule="auto"/>
        <w:jc w:val="center"/>
        <w:rPr>
          <w:sz w:val="24"/>
          <w:szCs w:val="24"/>
        </w:rPr>
      </w:pPr>
      <w:r>
        <w:rPr>
          <w:rFonts w:hint="eastAsia"/>
          <w:sz w:val="24"/>
          <w:szCs w:val="24"/>
        </w:rPr>
        <w:t>請求金額　　　　　　　　　　円</w:t>
      </w:r>
    </w:p>
    <w:p w:rsidR="00D133C2" w:rsidRDefault="0080451F" w:rsidP="00956A98">
      <w:pPr>
        <w:spacing w:line="276" w:lineRule="auto"/>
        <w:rPr>
          <w:sz w:val="24"/>
          <w:szCs w:val="24"/>
        </w:rPr>
      </w:pPr>
      <w:r>
        <w:rPr>
          <w:rFonts w:hint="eastAsia"/>
          <w:sz w:val="24"/>
          <w:szCs w:val="24"/>
        </w:rPr>
        <w:t>請求金額計算書</w:t>
      </w:r>
    </w:p>
    <w:tbl>
      <w:tblPr>
        <w:tblStyle w:val="a5"/>
        <w:tblW w:w="0" w:type="auto"/>
        <w:tblLook w:val="04A0" w:firstRow="1" w:lastRow="0" w:firstColumn="1" w:lastColumn="0" w:noHBand="0" w:noVBand="1"/>
      </w:tblPr>
      <w:tblGrid>
        <w:gridCol w:w="4530"/>
        <w:gridCol w:w="4530"/>
      </w:tblGrid>
      <w:tr w:rsidR="0080451F" w:rsidTr="0038429A">
        <w:tc>
          <w:tcPr>
            <w:tcW w:w="4530" w:type="dxa"/>
          </w:tcPr>
          <w:p w:rsidR="0080451F" w:rsidRDefault="0080451F" w:rsidP="00956A98">
            <w:pPr>
              <w:spacing w:line="276" w:lineRule="auto"/>
              <w:rPr>
                <w:sz w:val="24"/>
                <w:szCs w:val="24"/>
              </w:rPr>
            </w:pPr>
            <w:r>
              <w:rPr>
                <w:rFonts w:hint="eastAsia"/>
                <w:sz w:val="24"/>
                <w:szCs w:val="24"/>
              </w:rPr>
              <w:t>交付金交付決定（確定）額</w:t>
            </w:r>
            <w:r w:rsidR="0038429A">
              <w:rPr>
                <w:rFonts w:hint="eastAsia"/>
                <w:sz w:val="24"/>
                <w:szCs w:val="24"/>
              </w:rPr>
              <w:t>（Ａ）</w:t>
            </w:r>
          </w:p>
        </w:tc>
        <w:tc>
          <w:tcPr>
            <w:tcW w:w="4530" w:type="dxa"/>
          </w:tcPr>
          <w:p w:rsidR="0080451F" w:rsidRDefault="0045595B" w:rsidP="005F3335">
            <w:pPr>
              <w:spacing w:line="276" w:lineRule="auto"/>
              <w:rPr>
                <w:sz w:val="24"/>
                <w:szCs w:val="24"/>
              </w:rPr>
            </w:pPr>
            <w:r>
              <w:rPr>
                <w:rFonts w:hint="eastAsia"/>
                <w:sz w:val="24"/>
                <w:szCs w:val="24"/>
              </w:rPr>
              <w:t xml:space="preserve">　　　　　　　　　　　　　　</w:t>
            </w:r>
            <w:r w:rsidR="005F3335">
              <w:rPr>
                <w:rFonts w:hint="eastAsia"/>
                <w:sz w:val="24"/>
                <w:szCs w:val="24"/>
              </w:rPr>
              <w:t xml:space="preserve">　</w:t>
            </w:r>
            <w:r w:rsidR="0038429A">
              <w:rPr>
                <w:rFonts w:hint="eastAsia"/>
                <w:sz w:val="24"/>
                <w:szCs w:val="24"/>
              </w:rPr>
              <w:t xml:space="preserve">　円</w:t>
            </w:r>
          </w:p>
        </w:tc>
      </w:tr>
      <w:tr w:rsidR="0038429A" w:rsidTr="0038429A">
        <w:tc>
          <w:tcPr>
            <w:tcW w:w="4530" w:type="dxa"/>
          </w:tcPr>
          <w:p w:rsidR="0038429A" w:rsidRDefault="0038429A" w:rsidP="0038429A">
            <w:pPr>
              <w:spacing w:line="276" w:lineRule="auto"/>
              <w:rPr>
                <w:sz w:val="24"/>
                <w:szCs w:val="24"/>
              </w:rPr>
            </w:pPr>
            <w:r>
              <w:rPr>
                <w:rFonts w:hint="eastAsia"/>
                <w:sz w:val="24"/>
                <w:szCs w:val="24"/>
              </w:rPr>
              <w:t>既に交付を受けた額（Ｂ）</w:t>
            </w:r>
          </w:p>
        </w:tc>
        <w:tc>
          <w:tcPr>
            <w:tcW w:w="4530" w:type="dxa"/>
          </w:tcPr>
          <w:p w:rsidR="0038429A" w:rsidRDefault="0045595B" w:rsidP="0045595B">
            <w:pPr>
              <w:spacing w:line="276" w:lineRule="auto"/>
              <w:rPr>
                <w:sz w:val="24"/>
                <w:szCs w:val="24"/>
              </w:rPr>
            </w:pPr>
            <w:r>
              <w:rPr>
                <w:rFonts w:hint="eastAsia"/>
                <w:sz w:val="24"/>
                <w:szCs w:val="24"/>
              </w:rPr>
              <w:t xml:space="preserve">　　　　　　　　　　</w:t>
            </w:r>
            <w:r w:rsidR="005F3335">
              <w:rPr>
                <w:rFonts w:hint="eastAsia"/>
                <w:sz w:val="24"/>
                <w:szCs w:val="24"/>
              </w:rPr>
              <w:t xml:space="preserve">　　　　　　</w:t>
            </w:r>
            <w:r w:rsidR="0038429A">
              <w:rPr>
                <w:rFonts w:hint="eastAsia"/>
                <w:sz w:val="24"/>
                <w:szCs w:val="24"/>
              </w:rPr>
              <w:t>円</w:t>
            </w:r>
          </w:p>
        </w:tc>
      </w:tr>
      <w:tr w:rsidR="0038429A" w:rsidTr="0038429A">
        <w:tc>
          <w:tcPr>
            <w:tcW w:w="4530" w:type="dxa"/>
          </w:tcPr>
          <w:p w:rsidR="0038429A" w:rsidRDefault="0038429A" w:rsidP="0038429A">
            <w:pPr>
              <w:spacing w:line="276" w:lineRule="auto"/>
              <w:rPr>
                <w:sz w:val="24"/>
                <w:szCs w:val="24"/>
              </w:rPr>
            </w:pPr>
            <w:r>
              <w:rPr>
                <w:rFonts w:hint="eastAsia"/>
                <w:sz w:val="24"/>
                <w:szCs w:val="24"/>
              </w:rPr>
              <w:t>今回請求額（Ａ）－（Ｂ）</w:t>
            </w:r>
          </w:p>
        </w:tc>
        <w:tc>
          <w:tcPr>
            <w:tcW w:w="4530" w:type="dxa"/>
          </w:tcPr>
          <w:p w:rsidR="0038429A" w:rsidRDefault="0038429A" w:rsidP="0038429A">
            <w:pPr>
              <w:spacing w:line="276" w:lineRule="auto"/>
              <w:rPr>
                <w:sz w:val="24"/>
                <w:szCs w:val="24"/>
              </w:rPr>
            </w:pPr>
            <w:r>
              <w:rPr>
                <w:rFonts w:hint="eastAsia"/>
                <w:sz w:val="24"/>
                <w:szCs w:val="24"/>
              </w:rPr>
              <w:t xml:space="preserve">　　　　　　　　　　　　　　　　円</w:t>
            </w:r>
          </w:p>
        </w:tc>
      </w:tr>
    </w:tbl>
    <w:p w:rsidR="00D133C2" w:rsidRDefault="00D133C2" w:rsidP="00956A98">
      <w:pPr>
        <w:spacing w:line="276" w:lineRule="auto"/>
        <w:rPr>
          <w:sz w:val="24"/>
          <w:szCs w:val="24"/>
        </w:rPr>
      </w:pPr>
    </w:p>
    <w:p w:rsidR="0038429A" w:rsidRDefault="0038429A" w:rsidP="00956A98">
      <w:pPr>
        <w:spacing w:line="276" w:lineRule="auto"/>
        <w:rPr>
          <w:sz w:val="24"/>
          <w:szCs w:val="24"/>
        </w:rPr>
      </w:pPr>
      <w:r>
        <w:rPr>
          <w:rFonts w:hint="eastAsia"/>
          <w:sz w:val="24"/>
          <w:szCs w:val="24"/>
        </w:rPr>
        <w:t>交付金振込口座</w:t>
      </w:r>
    </w:p>
    <w:tbl>
      <w:tblPr>
        <w:tblStyle w:val="a5"/>
        <w:tblW w:w="9060" w:type="dxa"/>
        <w:tblLook w:val="04A0" w:firstRow="1" w:lastRow="0" w:firstColumn="1" w:lastColumn="0" w:noHBand="0" w:noVBand="1"/>
      </w:tblPr>
      <w:tblGrid>
        <w:gridCol w:w="1696"/>
        <w:gridCol w:w="1985"/>
        <w:gridCol w:w="2126"/>
        <w:gridCol w:w="464"/>
        <w:gridCol w:w="465"/>
        <w:gridCol w:w="465"/>
        <w:gridCol w:w="464"/>
        <w:gridCol w:w="465"/>
        <w:gridCol w:w="465"/>
        <w:gridCol w:w="465"/>
      </w:tblGrid>
      <w:tr w:rsidR="001D14E6" w:rsidTr="00160FFA">
        <w:tc>
          <w:tcPr>
            <w:tcW w:w="1696" w:type="dxa"/>
          </w:tcPr>
          <w:p w:rsidR="001D14E6" w:rsidRDefault="001D14E6" w:rsidP="0038429A">
            <w:pPr>
              <w:spacing w:line="276" w:lineRule="auto"/>
              <w:jc w:val="center"/>
              <w:rPr>
                <w:sz w:val="24"/>
                <w:szCs w:val="24"/>
              </w:rPr>
            </w:pPr>
            <w:r>
              <w:rPr>
                <w:rFonts w:hint="eastAsia"/>
                <w:sz w:val="24"/>
                <w:szCs w:val="24"/>
              </w:rPr>
              <w:t>金融機関</w:t>
            </w:r>
          </w:p>
        </w:tc>
        <w:tc>
          <w:tcPr>
            <w:tcW w:w="7364" w:type="dxa"/>
            <w:gridSpan w:val="9"/>
          </w:tcPr>
          <w:p w:rsidR="001D14E6" w:rsidRDefault="001D14E6" w:rsidP="006E51E1">
            <w:pPr>
              <w:spacing w:line="276" w:lineRule="auto"/>
              <w:ind w:firstLineChars="100" w:firstLine="240"/>
              <w:rPr>
                <w:sz w:val="24"/>
                <w:szCs w:val="24"/>
              </w:rPr>
            </w:pPr>
          </w:p>
        </w:tc>
      </w:tr>
      <w:tr w:rsidR="001D14E6" w:rsidTr="001D14E6">
        <w:tc>
          <w:tcPr>
            <w:tcW w:w="1696" w:type="dxa"/>
          </w:tcPr>
          <w:p w:rsidR="0038429A" w:rsidRDefault="0038429A" w:rsidP="0038429A">
            <w:pPr>
              <w:spacing w:line="276" w:lineRule="auto"/>
              <w:jc w:val="center"/>
              <w:rPr>
                <w:sz w:val="24"/>
                <w:szCs w:val="24"/>
              </w:rPr>
            </w:pPr>
            <w:r>
              <w:rPr>
                <w:rFonts w:hint="eastAsia"/>
                <w:sz w:val="24"/>
                <w:szCs w:val="24"/>
              </w:rPr>
              <w:t>預金種別</w:t>
            </w:r>
          </w:p>
        </w:tc>
        <w:tc>
          <w:tcPr>
            <w:tcW w:w="1985" w:type="dxa"/>
            <w:vAlign w:val="center"/>
          </w:tcPr>
          <w:p w:rsidR="0038429A" w:rsidRDefault="001D14E6" w:rsidP="001D14E6">
            <w:pPr>
              <w:spacing w:line="276" w:lineRule="auto"/>
              <w:jc w:val="center"/>
              <w:rPr>
                <w:sz w:val="24"/>
                <w:szCs w:val="24"/>
              </w:rPr>
            </w:pPr>
            <w:r>
              <w:rPr>
                <w:rFonts w:hint="eastAsia"/>
                <w:sz w:val="24"/>
                <w:szCs w:val="24"/>
              </w:rPr>
              <w:t>普通</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当座</w:t>
            </w:r>
          </w:p>
        </w:tc>
        <w:tc>
          <w:tcPr>
            <w:tcW w:w="2126" w:type="dxa"/>
          </w:tcPr>
          <w:p w:rsidR="001D14E6" w:rsidRDefault="001D14E6" w:rsidP="00956A98">
            <w:pPr>
              <w:spacing w:line="276" w:lineRule="auto"/>
              <w:rPr>
                <w:sz w:val="24"/>
                <w:szCs w:val="24"/>
              </w:rPr>
            </w:pPr>
            <w:r>
              <w:rPr>
                <w:rFonts w:hint="eastAsia"/>
                <w:sz w:val="24"/>
                <w:szCs w:val="24"/>
              </w:rPr>
              <w:t>口座番号（</w:t>
            </w:r>
            <w:r w:rsidRPr="001D14E6">
              <w:rPr>
                <w:rFonts w:hint="eastAsia"/>
                <w:sz w:val="20"/>
                <w:szCs w:val="20"/>
              </w:rPr>
              <w:t>右づめ）</w:t>
            </w:r>
          </w:p>
        </w:tc>
        <w:tc>
          <w:tcPr>
            <w:tcW w:w="464" w:type="dxa"/>
            <w:tcBorders>
              <w:right w:val="dotted" w:sz="4" w:space="0" w:color="auto"/>
            </w:tcBorders>
          </w:tcPr>
          <w:p w:rsidR="0038429A" w:rsidRDefault="0038429A" w:rsidP="00956A98">
            <w:pPr>
              <w:spacing w:line="276" w:lineRule="auto"/>
              <w:rPr>
                <w:sz w:val="24"/>
                <w:szCs w:val="24"/>
              </w:rPr>
            </w:pPr>
          </w:p>
        </w:tc>
        <w:tc>
          <w:tcPr>
            <w:tcW w:w="465" w:type="dxa"/>
            <w:tcBorders>
              <w:left w:val="dotted" w:sz="4" w:space="0" w:color="auto"/>
              <w:right w:val="dotted" w:sz="4" w:space="0" w:color="auto"/>
            </w:tcBorders>
          </w:tcPr>
          <w:p w:rsidR="0038429A" w:rsidRDefault="0038429A" w:rsidP="00956A98">
            <w:pPr>
              <w:spacing w:line="276" w:lineRule="auto"/>
              <w:rPr>
                <w:sz w:val="24"/>
                <w:szCs w:val="24"/>
              </w:rPr>
            </w:pPr>
          </w:p>
        </w:tc>
        <w:tc>
          <w:tcPr>
            <w:tcW w:w="465" w:type="dxa"/>
            <w:tcBorders>
              <w:left w:val="dotted" w:sz="4" w:space="0" w:color="auto"/>
              <w:right w:val="dotted" w:sz="4" w:space="0" w:color="auto"/>
            </w:tcBorders>
          </w:tcPr>
          <w:p w:rsidR="0038429A" w:rsidRPr="006E51E1" w:rsidRDefault="0038429A" w:rsidP="00956A98">
            <w:pPr>
              <w:spacing w:line="276" w:lineRule="auto"/>
              <w:rPr>
                <w:color w:val="FF0000"/>
                <w:sz w:val="24"/>
                <w:szCs w:val="24"/>
              </w:rPr>
            </w:pPr>
          </w:p>
        </w:tc>
        <w:tc>
          <w:tcPr>
            <w:tcW w:w="464" w:type="dxa"/>
            <w:tcBorders>
              <w:left w:val="dotted" w:sz="4" w:space="0" w:color="auto"/>
              <w:right w:val="dotted" w:sz="4" w:space="0" w:color="auto"/>
            </w:tcBorders>
          </w:tcPr>
          <w:p w:rsidR="0038429A" w:rsidRPr="006E51E1" w:rsidRDefault="0038429A" w:rsidP="00956A98">
            <w:pPr>
              <w:spacing w:line="276" w:lineRule="auto"/>
              <w:rPr>
                <w:color w:val="FF0000"/>
                <w:sz w:val="24"/>
                <w:szCs w:val="24"/>
              </w:rPr>
            </w:pPr>
          </w:p>
        </w:tc>
        <w:tc>
          <w:tcPr>
            <w:tcW w:w="465" w:type="dxa"/>
            <w:tcBorders>
              <w:left w:val="dotted" w:sz="4" w:space="0" w:color="auto"/>
              <w:right w:val="dotted" w:sz="4" w:space="0" w:color="auto"/>
            </w:tcBorders>
          </w:tcPr>
          <w:p w:rsidR="0038429A" w:rsidRPr="006E51E1" w:rsidRDefault="0038429A" w:rsidP="00956A98">
            <w:pPr>
              <w:spacing w:line="276" w:lineRule="auto"/>
              <w:rPr>
                <w:color w:val="FF0000"/>
                <w:sz w:val="24"/>
                <w:szCs w:val="24"/>
              </w:rPr>
            </w:pPr>
          </w:p>
        </w:tc>
        <w:tc>
          <w:tcPr>
            <w:tcW w:w="465" w:type="dxa"/>
            <w:tcBorders>
              <w:left w:val="dotted" w:sz="4" w:space="0" w:color="auto"/>
              <w:right w:val="dotted" w:sz="4" w:space="0" w:color="auto"/>
            </w:tcBorders>
          </w:tcPr>
          <w:p w:rsidR="0038429A" w:rsidRPr="006E51E1" w:rsidRDefault="0038429A" w:rsidP="00956A98">
            <w:pPr>
              <w:spacing w:line="276" w:lineRule="auto"/>
              <w:rPr>
                <w:color w:val="FF0000"/>
                <w:sz w:val="24"/>
                <w:szCs w:val="24"/>
              </w:rPr>
            </w:pPr>
          </w:p>
        </w:tc>
        <w:tc>
          <w:tcPr>
            <w:tcW w:w="465" w:type="dxa"/>
            <w:tcBorders>
              <w:left w:val="dotted" w:sz="4" w:space="0" w:color="auto"/>
            </w:tcBorders>
          </w:tcPr>
          <w:p w:rsidR="0038429A" w:rsidRPr="006E51E1" w:rsidRDefault="0038429A" w:rsidP="00956A98">
            <w:pPr>
              <w:spacing w:line="276" w:lineRule="auto"/>
              <w:rPr>
                <w:color w:val="FF0000"/>
                <w:sz w:val="24"/>
                <w:szCs w:val="24"/>
              </w:rPr>
            </w:pPr>
          </w:p>
        </w:tc>
      </w:tr>
      <w:tr w:rsidR="0038429A" w:rsidTr="001D14E6">
        <w:tc>
          <w:tcPr>
            <w:tcW w:w="1696" w:type="dxa"/>
            <w:vMerge w:val="restart"/>
          </w:tcPr>
          <w:p w:rsidR="0038429A" w:rsidRDefault="0038429A" w:rsidP="0038429A">
            <w:pPr>
              <w:spacing w:line="276" w:lineRule="auto"/>
              <w:jc w:val="center"/>
              <w:rPr>
                <w:sz w:val="24"/>
                <w:szCs w:val="24"/>
              </w:rPr>
            </w:pPr>
            <w:r>
              <w:rPr>
                <w:rFonts w:hint="eastAsia"/>
                <w:sz w:val="24"/>
                <w:szCs w:val="24"/>
              </w:rPr>
              <w:t>（フリガナ）</w:t>
            </w:r>
          </w:p>
          <w:p w:rsidR="0038429A" w:rsidRDefault="0038429A" w:rsidP="0038429A">
            <w:pPr>
              <w:spacing w:line="276" w:lineRule="auto"/>
              <w:jc w:val="center"/>
              <w:rPr>
                <w:sz w:val="24"/>
                <w:szCs w:val="24"/>
              </w:rPr>
            </w:pPr>
            <w:r>
              <w:rPr>
                <w:rFonts w:hint="eastAsia"/>
                <w:sz w:val="24"/>
                <w:szCs w:val="24"/>
              </w:rPr>
              <w:t>口座名義</w:t>
            </w:r>
          </w:p>
        </w:tc>
        <w:tc>
          <w:tcPr>
            <w:tcW w:w="7364" w:type="dxa"/>
            <w:gridSpan w:val="9"/>
            <w:tcBorders>
              <w:bottom w:val="dotted" w:sz="4" w:space="0" w:color="auto"/>
            </w:tcBorders>
          </w:tcPr>
          <w:p w:rsidR="0038429A" w:rsidRPr="006E51E1" w:rsidRDefault="006E51E1" w:rsidP="00B624EF">
            <w:pPr>
              <w:spacing w:line="276" w:lineRule="auto"/>
              <w:rPr>
                <w:color w:val="FF0000"/>
                <w:sz w:val="24"/>
                <w:szCs w:val="24"/>
              </w:rPr>
            </w:pPr>
            <w:r w:rsidRPr="006E51E1">
              <w:rPr>
                <w:rFonts w:hint="eastAsia"/>
                <w:color w:val="FF0000"/>
                <w:sz w:val="24"/>
                <w:szCs w:val="24"/>
              </w:rPr>
              <w:t xml:space="preserve">　</w:t>
            </w:r>
          </w:p>
        </w:tc>
      </w:tr>
      <w:tr w:rsidR="0038429A" w:rsidTr="006E51E1">
        <w:trPr>
          <w:trHeight w:val="241"/>
        </w:trPr>
        <w:tc>
          <w:tcPr>
            <w:tcW w:w="1696" w:type="dxa"/>
            <w:vMerge/>
          </w:tcPr>
          <w:p w:rsidR="0038429A" w:rsidRDefault="0038429A" w:rsidP="00956A98">
            <w:pPr>
              <w:spacing w:line="276" w:lineRule="auto"/>
              <w:rPr>
                <w:sz w:val="24"/>
                <w:szCs w:val="24"/>
              </w:rPr>
            </w:pPr>
          </w:p>
        </w:tc>
        <w:tc>
          <w:tcPr>
            <w:tcW w:w="7364" w:type="dxa"/>
            <w:gridSpan w:val="9"/>
            <w:tcBorders>
              <w:top w:val="dotted" w:sz="4" w:space="0" w:color="auto"/>
            </w:tcBorders>
          </w:tcPr>
          <w:p w:rsidR="0038429A" w:rsidRPr="006E51E1" w:rsidRDefault="006E51E1" w:rsidP="00B624EF">
            <w:pPr>
              <w:spacing w:line="276" w:lineRule="auto"/>
              <w:rPr>
                <w:color w:val="FF0000"/>
                <w:sz w:val="24"/>
                <w:szCs w:val="24"/>
              </w:rPr>
            </w:pPr>
            <w:r w:rsidRPr="006E51E1">
              <w:rPr>
                <w:rFonts w:hint="eastAsia"/>
                <w:color w:val="FF0000"/>
                <w:sz w:val="24"/>
                <w:szCs w:val="24"/>
              </w:rPr>
              <w:t xml:space="preserve">　</w:t>
            </w:r>
          </w:p>
        </w:tc>
      </w:tr>
    </w:tbl>
    <w:p w:rsidR="002D6695" w:rsidRDefault="002D6695" w:rsidP="00CF3075">
      <w:pPr>
        <w:spacing w:line="276" w:lineRule="auto"/>
        <w:rPr>
          <w:sz w:val="24"/>
          <w:szCs w:val="24"/>
        </w:rPr>
      </w:pPr>
    </w:p>
    <w:p w:rsidR="002D6695" w:rsidRDefault="002D6695" w:rsidP="00CF3075">
      <w:pPr>
        <w:spacing w:line="276" w:lineRule="auto"/>
        <w:rPr>
          <w:sz w:val="24"/>
          <w:szCs w:val="24"/>
        </w:rPr>
      </w:pPr>
    </w:p>
    <w:p w:rsidR="002045A0" w:rsidRDefault="002045A0" w:rsidP="00CF3075">
      <w:pPr>
        <w:spacing w:line="276" w:lineRule="auto"/>
        <w:rPr>
          <w:sz w:val="24"/>
          <w:szCs w:val="24"/>
        </w:rPr>
      </w:pPr>
    </w:p>
    <w:p w:rsidR="002045A0" w:rsidRDefault="002045A0" w:rsidP="00CF3075">
      <w:pPr>
        <w:spacing w:line="276" w:lineRule="auto"/>
        <w:rPr>
          <w:sz w:val="24"/>
          <w:szCs w:val="24"/>
        </w:rPr>
      </w:pPr>
    </w:p>
    <w:p w:rsidR="002D6695" w:rsidRDefault="002D6695" w:rsidP="00CF3075">
      <w:pPr>
        <w:spacing w:line="276" w:lineRule="auto"/>
        <w:rPr>
          <w:sz w:val="24"/>
          <w:szCs w:val="24"/>
        </w:rPr>
      </w:pPr>
    </w:p>
    <w:p w:rsidR="0038429A" w:rsidRDefault="004E4550" w:rsidP="00956A98">
      <w:pPr>
        <w:spacing w:line="276" w:lineRule="auto"/>
        <w:rPr>
          <w:sz w:val="24"/>
          <w:szCs w:val="24"/>
        </w:rPr>
      </w:pPr>
      <w:r>
        <w:rPr>
          <w:rFonts w:hint="eastAsia"/>
          <w:sz w:val="24"/>
          <w:szCs w:val="24"/>
        </w:rPr>
        <w:t>様式第</w:t>
      </w:r>
      <w:r w:rsidR="002D6695">
        <w:rPr>
          <w:rFonts w:hint="eastAsia"/>
          <w:sz w:val="24"/>
          <w:szCs w:val="24"/>
        </w:rPr>
        <w:t>5</w:t>
      </w:r>
      <w:r w:rsidR="000F21D1">
        <w:rPr>
          <w:rFonts w:hint="eastAsia"/>
          <w:sz w:val="24"/>
          <w:szCs w:val="24"/>
        </w:rPr>
        <w:t>号（第</w:t>
      </w:r>
      <w:r w:rsidR="00912776">
        <w:rPr>
          <w:rFonts w:hint="eastAsia"/>
          <w:sz w:val="24"/>
          <w:szCs w:val="24"/>
        </w:rPr>
        <w:t>9</w:t>
      </w:r>
      <w:r w:rsidR="000F21D1">
        <w:rPr>
          <w:rFonts w:hint="eastAsia"/>
          <w:sz w:val="24"/>
          <w:szCs w:val="24"/>
        </w:rPr>
        <w:t>条関係）</w:t>
      </w:r>
    </w:p>
    <w:p w:rsidR="0038429A" w:rsidRDefault="0038429A" w:rsidP="00956A98">
      <w:pPr>
        <w:spacing w:line="276" w:lineRule="auto"/>
        <w:rPr>
          <w:sz w:val="24"/>
          <w:szCs w:val="24"/>
        </w:rPr>
      </w:pPr>
    </w:p>
    <w:p w:rsidR="000F21D1" w:rsidRDefault="000F21D1" w:rsidP="0087191D">
      <w:pPr>
        <w:spacing w:line="360" w:lineRule="exact"/>
        <w:jc w:val="center"/>
        <w:rPr>
          <w:sz w:val="24"/>
          <w:szCs w:val="24"/>
        </w:rPr>
      </w:pPr>
      <w:r>
        <w:rPr>
          <w:rFonts w:hint="eastAsia"/>
          <w:sz w:val="24"/>
          <w:szCs w:val="24"/>
        </w:rPr>
        <w:t>氷川町行政区活動活性化交付金活動実績報告書兼収支精算書</w:t>
      </w:r>
    </w:p>
    <w:p w:rsidR="000F21D1" w:rsidRDefault="000F21D1" w:rsidP="009E0A60">
      <w:pPr>
        <w:spacing w:line="360" w:lineRule="exact"/>
        <w:rPr>
          <w:sz w:val="24"/>
          <w:szCs w:val="24"/>
        </w:rPr>
      </w:pPr>
    </w:p>
    <w:p w:rsidR="002D6695" w:rsidRDefault="002D6695" w:rsidP="009E0A60">
      <w:pPr>
        <w:spacing w:line="360" w:lineRule="exact"/>
        <w:rPr>
          <w:sz w:val="24"/>
          <w:szCs w:val="24"/>
          <w:u w:val="single"/>
        </w:rPr>
      </w:pPr>
      <w:r>
        <w:rPr>
          <w:rFonts w:hint="eastAsia"/>
          <w:sz w:val="24"/>
          <w:szCs w:val="24"/>
        </w:rPr>
        <w:t xml:space="preserve">１　活動実績報告　　　　　　　　　　　　　　　　　　　</w:t>
      </w:r>
      <w:r w:rsidRPr="002D6695">
        <w:rPr>
          <w:rFonts w:hint="eastAsia"/>
          <w:sz w:val="24"/>
          <w:szCs w:val="24"/>
          <w:u w:val="single"/>
        </w:rPr>
        <w:t xml:space="preserve">行政区　　　　　　　　</w:t>
      </w:r>
    </w:p>
    <w:p w:rsidR="00843BC1" w:rsidRPr="00843BC1" w:rsidRDefault="00843BC1" w:rsidP="009E0A60">
      <w:pPr>
        <w:spacing w:line="360" w:lineRule="exact"/>
        <w:rPr>
          <w:sz w:val="24"/>
          <w:szCs w:val="24"/>
        </w:rPr>
      </w:pPr>
      <w:r w:rsidRPr="00843BC1">
        <w:rPr>
          <w:rFonts w:hint="eastAsia"/>
          <w:sz w:val="24"/>
          <w:szCs w:val="24"/>
        </w:rPr>
        <w:t>【</w:t>
      </w:r>
      <w:r>
        <w:rPr>
          <w:rFonts w:hint="eastAsia"/>
          <w:sz w:val="24"/>
          <w:szCs w:val="24"/>
        </w:rPr>
        <w:t>基本額</w:t>
      </w:r>
      <w:r w:rsidRPr="00843BC1">
        <w:rPr>
          <w:rFonts w:hint="eastAsia"/>
          <w:sz w:val="24"/>
          <w:szCs w:val="24"/>
        </w:rPr>
        <w:t>】</w:t>
      </w:r>
    </w:p>
    <w:tbl>
      <w:tblPr>
        <w:tblStyle w:val="a5"/>
        <w:tblW w:w="9067" w:type="dxa"/>
        <w:tblLook w:val="04A0" w:firstRow="1" w:lastRow="0" w:firstColumn="1" w:lastColumn="0" w:noHBand="0" w:noVBand="1"/>
      </w:tblPr>
      <w:tblGrid>
        <w:gridCol w:w="562"/>
        <w:gridCol w:w="4111"/>
        <w:gridCol w:w="2693"/>
        <w:gridCol w:w="1701"/>
      </w:tblGrid>
      <w:tr w:rsidR="004B7623" w:rsidTr="00EC4357">
        <w:trPr>
          <w:trHeight w:val="720"/>
        </w:trPr>
        <w:tc>
          <w:tcPr>
            <w:tcW w:w="4673" w:type="dxa"/>
            <w:gridSpan w:val="2"/>
            <w:vAlign w:val="center"/>
          </w:tcPr>
          <w:p w:rsidR="004B7623" w:rsidRDefault="004B7623" w:rsidP="002D6695">
            <w:pPr>
              <w:spacing w:line="360" w:lineRule="exact"/>
              <w:jc w:val="center"/>
              <w:rPr>
                <w:sz w:val="24"/>
                <w:szCs w:val="24"/>
              </w:rPr>
            </w:pPr>
            <w:r>
              <w:rPr>
                <w:rFonts w:hint="eastAsia"/>
                <w:sz w:val="24"/>
                <w:szCs w:val="24"/>
              </w:rPr>
              <w:t>項　目</w:t>
            </w:r>
          </w:p>
        </w:tc>
        <w:tc>
          <w:tcPr>
            <w:tcW w:w="2693" w:type="dxa"/>
            <w:vAlign w:val="center"/>
          </w:tcPr>
          <w:p w:rsidR="004B7623" w:rsidRDefault="004B7623" w:rsidP="002D6695">
            <w:pPr>
              <w:spacing w:line="360" w:lineRule="exact"/>
              <w:jc w:val="center"/>
              <w:rPr>
                <w:sz w:val="24"/>
                <w:szCs w:val="24"/>
              </w:rPr>
            </w:pPr>
            <w:r>
              <w:rPr>
                <w:rFonts w:hint="eastAsia"/>
                <w:sz w:val="24"/>
                <w:szCs w:val="24"/>
              </w:rPr>
              <w:t>活　動　内　容</w:t>
            </w:r>
          </w:p>
        </w:tc>
        <w:tc>
          <w:tcPr>
            <w:tcW w:w="1701" w:type="dxa"/>
            <w:vAlign w:val="center"/>
          </w:tcPr>
          <w:p w:rsidR="004B7623" w:rsidRDefault="004B7623" w:rsidP="002D6695">
            <w:pPr>
              <w:spacing w:line="360" w:lineRule="exact"/>
              <w:jc w:val="center"/>
              <w:rPr>
                <w:sz w:val="24"/>
                <w:szCs w:val="24"/>
              </w:rPr>
            </w:pPr>
            <w:r>
              <w:rPr>
                <w:rFonts w:hint="eastAsia"/>
                <w:sz w:val="24"/>
                <w:szCs w:val="24"/>
              </w:rPr>
              <w:t>精算額</w:t>
            </w:r>
          </w:p>
          <w:p w:rsidR="004B7623" w:rsidRDefault="004B7623" w:rsidP="002D6695">
            <w:pPr>
              <w:spacing w:line="360" w:lineRule="exact"/>
              <w:jc w:val="right"/>
              <w:rPr>
                <w:sz w:val="24"/>
                <w:szCs w:val="24"/>
              </w:rPr>
            </w:pPr>
            <w:r>
              <w:rPr>
                <w:rFonts w:hint="eastAsia"/>
                <w:sz w:val="24"/>
                <w:szCs w:val="24"/>
              </w:rPr>
              <w:t>単位：円</w:t>
            </w:r>
          </w:p>
        </w:tc>
      </w:tr>
      <w:tr w:rsidR="00EC4357" w:rsidTr="00EC4357">
        <w:trPr>
          <w:trHeight w:val="468"/>
        </w:trPr>
        <w:tc>
          <w:tcPr>
            <w:tcW w:w="562" w:type="dxa"/>
            <w:vMerge w:val="restart"/>
            <w:vAlign w:val="center"/>
          </w:tcPr>
          <w:p w:rsidR="00EC4357" w:rsidRDefault="00EC4357" w:rsidP="00EC4357">
            <w:pPr>
              <w:spacing w:line="360" w:lineRule="exact"/>
              <w:jc w:val="center"/>
              <w:rPr>
                <w:sz w:val="24"/>
                <w:szCs w:val="24"/>
              </w:rPr>
            </w:pPr>
            <w:r>
              <w:rPr>
                <w:rFonts w:hint="eastAsia"/>
                <w:sz w:val="24"/>
                <w:szCs w:val="24"/>
              </w:rPr>
              <w:t>基</w:t>
            </w:r>
          </w:p>
          <w:p w:rsidR="00EC4357" w:rsidRDefault="00EC4357" w:rsidP="00EC4357">
            <w:pPr>
              <w:spacing w:line="360" w:lineRule="exact"/>
              <w:jc w:val="center"/>
              <w:rPr>
                <w:sz w:val="24"/>
                <w:szCs w:val="24"/>
              </w:rPr>
            </w:pPr>
          </w:p>
          <w:p w:rsidR="00EC4357" w:rsidRDefault="00EC4357" w:rsidP="00EC4357">
            <w:pPr>
              <w:spacing w:line="360" w:lineRule="exact"/>
              <w:jc w:val="center"/>
              <w:rPr>
                <w:sz w:val="24"/>
                <w:szCs w:val="24"/>
              </w:rPr>
            </w:pPr>
            <w:r>
              <w:rPr>
                <w:rFonts w:hint="eastAsia"/>
                <w:sz w:val="24"/>
                <w:szCs w:val="24"/>
              </w:rPr>
              <w:t>本</w:t>
            </w:r>
          </w:p>
          <w:p w:rsidR="00EC4357" w:rsidRDefault="00EC4357" w:rsidP="00EC4357">
            <w:pPr>
              <w:spacing w:line="360" w:lineRule="exact"/>
              <w:jc w:val="center"/>
              <w:rPr>
                <w:sz w:val="24"/>
                <w:szCs w:val="24"/>
              </w:rPr>
            </w:pPr>
          </w:p>
          <w:p w:rsidR="00EC4357" w:rsidRDefault="00EC4357" w:rsidP="00EC4357">
            <w:pPr>
              <w:spacing w:line="360" w:lineRule="exact"/>
              <w:jc w:val="center"/>
              <w:rPr>
                <w:sz w:val="24"/>
                <w:szCs w:val="24"/>
              </w:rPr>
            </w:pPr>
            <w:r>
              <w:rPr>
                <w:rFonts w:hint="eastAsia"/>
                <w:sz w:val="24"/>
                <w:szCs w:val="24"/>
              </w:rPr>
              <w:t>額</w:t>
            </w:r>
          </w:p>
        </w:tc>
        <w:tc>
          <w:tcPr>
            <w:tcW w:w="4111" w:type="dxa"/>
            <w:vMerge w:val="restart"/>
            <w:vAlign w:val="center"/>
          </w:tcPr>
          <w:p w:rsidR="00EC4357" w:rsidRDefault="00EC4357" w:rsidP="00EC4357">
            <w:pPr>
              <w:spacing w:line="360" w:lineRule="exact"/>
              <w:ind w:left="117"/>
              <w:rPr>
                <w:sz w:val="24"/>
                <w:szCs w:val="24"/>
              </w:rPr>
            </w:pPr>
            <w:r>
              <w:rPr>
                <w:rFonts w:hint="eastAsia"/>
                <w:sz w:val="24"/>
                <w:szCs w:val="24"/>
              </w:rPr>
              <w:t>住民同士の交流促進活動</w:t>
            </w:r>
          </w:p>
        </w:tc>
        <w:tc>
          <w:tcPr>
            <w:tcW w:w="2693" w:type="dxa"/>
            <w:vAlign w:val="center"/>
          </w:tcPr>
          <w:p w:rsidR="00EC4357" w:rsidRDefault="00EC4357" w:rsidP="00843BC1">
            <w:pPr>
              <w:spacing w:line="360" w:lineRule="exact"/>
              <w:rPr>
                <w:sz w:val="24"/>
                <w:szCs w:val="24"/>
              </w:rPr>
            </w:pPr>
            <w:r>
              <w:rPr>
                <w:rFonts w:hint="eastAsia"/>
                <w:sz w:val="24"/>
                <w:szCs w:val="24"/>
              </w:rPr>
              <w:t>均等割</w:t>
            </w:r>
          </w:p>
        </w:tc>
        <w:tc>
          <w:tcPr>
            <w:tcW w:w="1701" w:type="dxa"/>
            <w:vAlign w:val="center"/>
          </w:tcPr>
          <w:p w:rsidR="00EC4357" w:rsidRDefault="00EC4357" w:rsidP="00843BC1">
            <w:pPr>
              <w:spacing w:line="360" w:lineRule="exact"/>
              <w:rPr>
                <w:sz w:val="24"/>
                <w:szCs w:val="24"/>
              </w:rPr>
            </w:pPr>
          </w:p>
        </w:tc>
      </w:tr>
      <w:tr w:rsidR="00EC4357" w:rsidTr="00EC4357">
        <w:trPr>
          <w:trHeight w:val="468"/>
        </w:trPr>
        <w:tc>
          <w:tcPr>
            <w:tcW w:w="562" w:type="dxa"/>
            <w:vMerge/>
            <w:vAlign w:val="center"/>
          </w:tcPr>
          <w:p w:rsidR="00EC4357" w:rsidRDefault="00EC4357" w:rsidP="00EC4357">
            <w:pPr>
              <w:spacing w:line="360" w:lineRule="exact"/>
              <w:jc w:val="center"/>
              <w:rPr>
                <w:sz w:val="24"/>
                <w:szCs w:val="24"/>
              </w:rPr>
            </w:pPr>
          </w:p>
        </w:tc>
        <w:tc>
          <w:tcPr>
            <w:tcW w:w="4111" w:type="dxa"/>
            <w:vMerge/>
            <w:vAlign w:val="center"/>
          </w:tcPr>
          <w:p w:rsidR="00EC4357" w:rsidRDefault="00EC4357" w:rsidP="00843BC1">
            <w:pPr>
              <w:spacing w:line="360" w:lineRule="exact"/>
              <w:rPr>
                <w:sz w:val="24"/>
                <w:szCs w:val="24"/>
              </w:rPr>
            </w:pPr>
          </w:p>
        </w:tc>
        <w:tc>
          <w:tcPr>
            <w:tcW w:w="2693" w:type="dxa"/>
            <w:vAlign w:val="center"/>
          </w:tcPr>
          <w:p w:rsidR="00EC4357" w:rsidRDefault="00EC4357" w:rsidP="00843BC1">
            <w:pPr>
              <w:spacing w:line="360" w:lineRule="exact"/>
              <w:rPr>
                <w:sz w:val="24"/>
                <w:szCs w:val="24"/>
              </w:rPr>
            </w:pPr>
            <w:r>
              <w:rPr>
                <w:rFonts w:hint="eastAsia"/>
                <w:sz w:val="24"/>
                <w:szCs w:val="24"/>
              </w:rPr>
              <w:t>世帯割</w:t>
            </w:r>
          </w:p>
        </w:tc>
        <w:tc>
          <w:tcPr>
            <w:tcW w:w="1701" w:type="dxa"/>
            <w:vAlign w:val="center"/>
          </w:tcPr>
          <w:p w:rsidR="00EC4357" w:rsidRDefault="00EC4357" w:rsidP="00843BC1">
            <w:pPr>
              <w:spacing w:line="360" w:lineRule="exact"/>
              <w:rPr>
                <w:sz w:val="24"/>
                <w:szCs w:val="24"/>
              </w:rPr>
            </w:pPr>
          </w:p>
        </w:tc>
      </w:tr>
      <w:tr w:rsidR="00EC4357" w:rsidTr="00EC4357">
        <w:trPr>
          <w:trHeight w:val="468"/>
        </w:trPr>
        <w:tc>
          <w:tcPr>
            <w:tcW w:w="562" w:type="dxa"/>
            <w:vMerge/>
            <w:vAlign w:val="center"/>
          </w:tcPr>
          <w:p w:rsidR="00EC4357" w:rsidRDefault="00EC4357" w:rsidP="00EC4357">
            <w:pPr>
              <w:spacing w:line="360" w:lineRule="exact"/>
              <w:jc w:val="center"/>
              <w:rPr>
                <w:sz w:val="24"/>
                <w:szCs w:val="24"/>
              </w:rPr>
            </w:pPr>
          </w:p>
        </w:tc>
        <w:tc>
          <w:tcPr>
            <w:tcW w:w="4111" w:type="dxa"/>
            <w:vMerge/>
            <w:vAlign w:val="center"/>
          </w:tcPr>
          <w:p w:rsidR="00EC4357" w:rsidRDefault="00EC4357" w:rsidP="00843BC1">
            <w:pPr>
              <w:spacing w:line="360" w:lineRule="exact"/>
              <w:rPr>
                <w:sz w:val="24"/>
                <w:szCs w:val="24"/>
              </w:rPr>
            </w:pPr>
          </w:p>
        </w:tc>
        <w:tc>
          <w:tcPr>
            <w:tcW w:w="2693" w:type="dxa"/>
            <w:vAlign w:val="center"/>
          </w:tcPr>
          <w:p w:rsidR="00EC4357" w:rsidRDefault="00EC4357" w:rsidP="00843BC1">
            <w:pPr>
              <w:spacing w:line="360" w:lineRule="exact"/>
              <w:rPr>
                <w:sz w:val="24"/>
                <w:szCs w:val="24"/>
              </w:rPr>
            </w:pPr>
            <w:r>
              <w:rPr>
                <w:rFonts w:hint="eastAsia"/>
                <w:sz w:val="24"/>
                <w:szCs w:val="24"/>
              </w:rPr>
              <w:t>人口割</w:t>
            </w:r>
          </w:p>
        </w:tc>
        <w:tc>
          <w:tcPr>
            <w:tcW w:w="1701" w:type="dxa"/>
            <w:vAlign w:val="center"/>
          </w:tcPr>
          <w:p w:rsidR="00EC4357" w:rsidRDefault="00EC4357" w:rsidP="00843BC1">
            <w:pPr>
              <w:spacing w:line="360" w:lineRule="exact"/>
              <w:rPr>
                <w:sz w:val="24"/>
                <w:szCs w:val="24"/>
              </w:rPr>
            </w:pPr>
          </w:p>
        </w:tc>
      </w:tr>
      <w:tr w:rsidR="00EC4357" w:rsidTr="00EC4357">
        <w:trPr>
          <w:trHeight w:val="468"/>
        </w:trPr>
        <w:tc>
          <w:tcPr>
            <w:tcW w:w="562" w:type="dxa"/>
            <w:vMerge/>
            <w:vAlign w:val="center"/>
          </w:tcPr>
          <w:p w:rsidR="00EC4357" w:rsidRDefault="00EC4357" w:rsidP="00EC4357">
            <w:pPr>
              <w:spacing w:line="360" w:lineRule="exact"/>
              <w:jc w:val="center"/>
              <w:rPr>
                <w:sz w:val="24"/>
                <w:szCs w:val="24"/>
              </w:rPr>
            </w:pPr>
          </w:p>
        </w:tc>
        <w:tc>
          <w:tcPr>
            <w:tcW w:w="4111" w:type="dxa"/>
            <w:vAlign w:val="center"/>
          </w:tcPr>
          <w:p w:rsidR="00EC4357" w:rsidRDefault="00EC4357" w:rsidP="00EC4357">
            <w:pPr>
              <w:spacing w:line="360" w:lineRule="exact"/>
              <w:ind w:left="117"/>
              <w:rPr>
                <w:sz w:val="24"/>
                <w:szCs w:val="24"/>
              </w:rPr>
            </w:pPr>
            <w:r>
              <w:rPr>
                <w:rFonts w:hint="eastAsia"/>
                <w:sz w:val="24"/>
                <w:szCs w:val="24"/>
              </w:rPr>
              <w:t>防犯灯維持活動（電気料）</w:t>
            </w:r>
          </w:p>
        </w:tc>
        <w:tc>
          <w:tcPr>
            <w:tcW w:w="2693" w:type="dxa"/>
            <w:vAlign w:val="center"/>
          </w:tcPr>
          <w:p w:rsidR="00EC4357" w:rsidRDefault="00EC4357" w:rsidP="00884E9B">
            <w:pPr>
              <w:spacing w:line="360" w:lineRule="exact"/>
              <w:rPr>
                <w:sz w:val="24"/>
                <w:szCs w:val="24"/>
              </w:rPr>
            </w:pPr>
            <w:r>
              <w:rPr>
                <w:rFonts w:hint="eastAsia"/>
                <w:sz w:val="24"/>
                <w:szCs w:val="24"/>
              </w:rPr>
              <w:t xml:space="preserve">　年　月～　年　月</w:t>
            </w:r>
          </w:p>
        </w:tc>
        <w:tc>
          <w:tcPr>
            <w:tcW w:w="1701" w:type="dxa"/>
            <w:vAlign w:val="center"/>
          </w:tcPr>
          <w:p w:rsidR="00EC4357" w:rsidRDefault="00EC4357" w:rsidP="00843BC1">
            <w:pPr>
              <w:spacing w:line="360" w:lineRule="exact"/>
              <w:rPr>
                <w:sz w:val="24"/>
                <w:szCs w:val="24"/>
              </w:rPr>
            </w:pPr>
          </w:p>
        </w:tc>
      </w:tr>
      <w:tr w:rsidR="00EC4357" w:rsidTr="00EC4357">
        <w:trPr>
          <w:trHeight w:val="468"/>
        </w:trPr>
        <w:tc>
          <w:tcPr>
            <w:tcW w:w="562" w:type="dxa"/>
            <w:vMerge/>
            <w:vAlign w:val="center"/>
          </w:tcPr>
          <w:p w:rsidR="00EC4357" w:rsidRDefault="00EC4357" w:rsidP="00EC4357">
            <w:pPr>
              <w:spacing w:line="360" w:lineRule="exact"/>
              <w:jc w:val="center"/>
              <w:rPr>
                <w:sz w:val="24"/>
                <w:szCs w:val="24"/>
              </w:rPr>
            </w:pPr>
          </w:p>
        </w:tc>
        <w:tc>
          <w:tcPr>
            <w:tcW w:w="4111" w:type="dxa"/>
            <w:vAlign w:val="center"/>
          </w:tcPr>
          <w:p w:rsidR="00EC4357" w:rsidRDefault="00EC4357" w:rsidP="00EC4357">
            <w:pPr>
              <w:spacing w:line="360" w:lineRule="exact"/>
              <w:ind w:left="117"/>
              <w:rPr>
                <w:sz w:val="24"/>
                <w:szCs w:val="24"/>
              </w:rPr>
            </w:pPr>
            <w:r>
              <w:rPr>
                <w:rFonts w:hint="eastAsia"/>
                <w:sz w:val="24"/>
                <w:szCs w:val="24"/>
              </w:rPr>
              <w:t>防犯灯管理活動（修理代）</w:t>
            </w:r>
          </w:p>
        </w:tc>
        <w:tc>
          <w:tcPr>
            <w:tcW w:w="2693" w:type="dxa"/>
            <w:vAlign w:val="center"/>
          </w:tcPr>
          <w:p w:rsidR="00EC4357" w:rsidRPr="00CF1068" w:rsidRDefault="00EC4357" w:rsidP="00843BC1">
            <w:pPr>
              <w:spacing w:line="360" w:lineRule="exact"/>
              <w:rPr>
                <w:sz w:val="24"/>
                <w:szCs w:val="24"/>
              </w:rPr>
            </w:pPr>
          </w:p>
        </w:tc>
        <w:tc>
          <w:tcPr>
            <w:tcW w:w="1701" w:type="dxa"/>
            <w:vAlign w:val="center"/>
          </w:tcPr>
          <w:p w:rsidR="00EC4357" w:rsidRDefault="00EC4357" w:rsidP="00843BC1">
            <w:pPr>
              <w:spacing w:line="360" w:lineRule="exact"/>
              <w:rPr>
                <w:sz w:val="24"/>
                <w:szCs w:val="24"/>
              </w:rPr>
            </w:pPr>
          </w:p>
        </w:tc>
      </w:tr>
      <w:tr w:rsidR="00EC4357" w:rsidTr="00EC4357">
        <w:trPr>
          <w:trHeight w:val="468"/>
        </w:trPr>
        <w:tc>
          <w:tcPr>
            <w:tcW w:w="562" w:type="dxa"/>
            <w:vMerge/>
            <w:vAlign w:val="center"/>
          </w:tcPr>
          <w:p w:rsidR="00EC4357" w:rsidRDefault="00EC4357" w:rsidP="00EC4357">
            <w:pPr>
              <w:spacing w:line="360" w:lineRule="exact"/>
              <w:jc w:val="center"/>
              <w:rPr>
                <w:sz w:val="24"/>
                <w:szCs w:val="24"/>
              </w:rPr>
            </w:pPr>
          </w:p>
        </w:tc>
        <w:tc>
          <w:tcPr>
            <w:tcW w:w="4111" w:type="dxa"/>
            <w:vAlign w:val="center"/>
          </w:tcPr>
          <w:p w:rsidR="00EC4357" w:rsidRDefault="00EC4357" w:rsidP="00EC4357">
            <w:pPr>
              <w:spacing w:line="360" w:lineRule="exact"/>
              <w:ind w:left="117"/>
              <w:rPr>
                <w:sz w:val="24"/>
                <w:szCs w:val="24"/>
              </w:rPr>
            </w:pPr>
            <w:r>
              <w:rPr>
                <w:rFonts w:hint="eastAsia"/>
                <w:sz w:val="24"/>
                <w:szCs w:val="24"/>
              </w:rPr>
              <w:t>保健増進活動</w:t>
            </w:r>
          </w:p>
        </w:tc>
        <w:tc>
          <w:tcPr>
            <w:tcW w:w="2693" w:type="dxa"/>
            <w:vAlign w:val="center"/>
          </w:tcPr>
          <w:p w:rsidR="00EC4357" w:rsidRPr="00CF1068" w:rsidRDefault="00EC4357" w:rsidP="00843BC1">
            <w:pPr>
              <w:spacing w:line="360" w:lineRule="exact"/>
              <w:rPr>
                <w:sz w:val="24"/>
                <w:szCs w:val="24"/>
              </w:rPr>
            </w:pPr>
          </w:p>
        </w:tc>
        <w:tc>
          <w:tcPr>
            <w:tcW w:w="1701" w:type="dxa"/>
            <w:vAlign w:val="center"/>
          </w:tcPr>
          <w:p w:rsidR="00EC4357" w:rsidRDefault="00EC4357" w:rsidP="00843BC1">
            <w:pPr>
              <w:spacing w:line="360" w:lineRule="exact"/>
              <w:rPr>
                <w:sz w:val="24"/>
                <w:szCs w:val="24"/>
              </w:rPr>
            </w:pPr>
          </w:p>
        </w:tc>
      </w:tr>
      <w:tr w:rsidR="00EC4357" w:rsidTr="00EC4357">
        <w:trPr>
          <w:trHeight w:val="442"/>
        </w:trPr>
        <w:tc>
          <w:tcPr>
            <w:tcW w:w="562" w:type="dxa"/>
            <w:vMerge w:val="restart"/>
            <w:vAlign w:val="center"/>
          </w:tcPr>
          <w:p w:rsidR="00EC4357" w:rsidRDefault="00EC4357" w:rsidP="00EC4357">
            <w:pPr>
              <w:spacing w:line="360" w:lineRule="exact"/>
              <w:jc w:val="center"/>
              <w:rPr>
                <w:sz w:val="24"/>
                <w:szCs w:val="24"/>
              </w:rPr>
            </w:pPr>
            <w:r>
              <w:rPr>
                <w:rFonts w:hint="eastAsia"/>
                <w:sz w:val="24"/>
                <w:szCs w:val="24"/>
              </w:rPr>
              <w:t>加</w:t>
            </w:r>
          </w:p>
          <w:p w:rsidR="00EC4357" w:rsidRDefault="00EC4357" w:rsidP="00EC4357">
            <w:pPr>
              <w:spacing w:line="360" w:lineRule="exact"/>
              <w:jc w:val="center"/>
              <w:rPr>
                <w:sz w:val="24"/>
                <w:szCs w:val="24"/>
              </w:rPr>
            </w:pPr>
          </w:p>
          <w:p w:rsidR="00EC4357" w:rsidRDefault="00EC4357" w:rsidP="00EC4357">
            <w:pPr>
              <w:spacing w:line="360" w:lineRule="exact"/>
              <w:jc w:val="center"/>
              <w:rPr>
                <w:sz w:val="24"/>
                <w:szCs w:val="24"/>
              </w:rPr>
            </w:pPr>
            <w:r>
              <w:rPr>
                <w:rFonts w:hint="eastAsia"/>
                <w:sz w:val="24"/>
                <w:szCs w:val="24"/>
              </w:rPr>
              <w:t>算</w:t>
            </w:r>
          </w:p>
          <w:p w:rsidR="00EC4357" w:rsidRDefault="00EC4357" w:rsidP="00EC4357">
            <w:pPr>
              <w:spacing w:line="360" w:lineRule="exact"/>
              <w:jc w:val="center"/>
              <w:rPr>
                <w:sz w:val="24"/>
                <w:szCs w:val="24"/>
              </w:rPr>
            </w:pPr>
          </w:p>
          <w:p w:rsidR="00EC4357" w:rsidRDefault="00EC4357" w:rsidP="00EC4357">
            <w:pPr>
              <w:spacing w:line="360" w:lineRule="exact"/>
              <w:jc w:val="center"/>
              <w:rPr>
                <w:sz w:val="24"/>
                <w:szCs w:val="24"/>
              </w:rPr>
            </w:pPr>
            <w:r>
              <w:rPr>
                <w:rFonts w:hint="eastAsia"/>
                <w:sz w:val="24"/>
                <w:szCs w:val="24"/>
              </w:rPr>
              <w:t>額</w:t>
            </w:r>
          </w:p>
        </w:tc>
        <w:tc>
          <w:tcPr>
            <w:tcW w:w="4111" w:type="dxa"/>
            <w:vAlign w:val="center"/>
          </w:tcPr>
          <w:p w:rsidR="00EC4357" w:rsidRDefault="00EC4357" w:rsidP="00EC4357">
            <w:pPr>
              <w:spacing w:line="360" w:lineRule="exact"/>
              <w:ind w:left="117"/>
              <w:jc w:val="left"/>
              <w:rPr>
                <w:sz w:val="24"/>
                <w:szCs w:val="24"/>
              </w:rPr>
            </w:pPr>
            <w:r>
              <w:rPr>
                <w:rFonts w:hint="eastAsia"/>
                <w:sz w:val="24"/>
                <w:szCs w:val="24"/>
              </w:rPr>
              <w:t>自主防災活動</w:t>
            </w:r>
          </w:p>
        </w:tc>
        <w:tc>
          <w:tcPr>
            <w:tcW w:w="2693" w:type="dxa"/>
            <w:vAlign w:val="center"/>
          </w:tcPr>
          <w:p w:rsidR="00EC4357" w:rsidRDefault="00EC4357" w:rsidP="004B7623">
            <w:pPr>
              <w:spacing w:line="360" w:lineRule="exact"/>
              <w:jc w:val="left"/>
              <w:rPr>
                <w:sz w:val="24"/>
                <w:szCs w:val="24"/>
              </w:rPr>
            </w:pPr>
          </w:p>
        </w:tc>
        <w:tc>
          <w:tcPr>
            <w:tcW w:w="1701" w:type="dxa"/>
            <w:vAlign w:val="center"/>
          </w:tcPr>
          <w:p w:rsidR="00EC4357" w:rsidRDefault="00EC4357" w:rsidP="004B7623">
            <w:pPr>
              <w:spacing w:line="360" w:lineRule="exact"/>
              <w:jc w:val="left"/>
              <w:rPr>
                <w:sz w:val="24"/>
                <w:szCs w:val="24"/>
              </w:rPr>
            </w:pPr>
          </w:p>
        </w:tc>
      </w:tr>
      <w:tr w:rsidR="00EC4357" w:rsidTr="00EC4357">
        <w:trPr>
          <w:trHeight w:val="442"/>
        </w:trPr>
        <w:tc>
          <w:tcPr>
            <w:tcW w:w="562" w:type="dxa"/>
            <w:vMerge/>
            <w:vAlign w:val="center"/>
          </w:tcPr>
          <w:p w:rsidR="00EC4357" w:rsidRDefault="00EC4357" w:rsidP="004B7623">
            <w:pPr>
              <w:spacing w:line="360" w:lineRule="exact"/>
              <w:jc w:val="left"/>
              <w:rPr>
                <w:sz w:val="24"/>
                <w:szCs w:val="24"/>
              </w:rPr>
            </w:pPr>
          </w:p>
        </w:tc>
        <w:tc>
          <w:tcPr>
            <w:tcW w:w="4111" w:type="dxa"/>
            <w:vAlign w:val="center"/>
          </w:tcPr>
          <w:p w:rsidR="00EC4357" w:rsidRDefault="00EC4357" w:rsidP="00EC4357">
            <w:pPr>
              <w:spacing w:line="360" w:lineRule="exact"/>
              <w:ind w:left="117"/>
              <w:jc w:val="left"/>
              <w:rPr>
                <w:sz w:val="24"/>
                <w:szCs w:val="24"/>
              </w:rPr>
            </w:pPr>
            <w:r>
              <w:rPr>
                <w:rFonts w:hint="eastAsia"/>
                <w:sz w:val="24"/>
                <w:szCs w:val="24"/>
              </w:rPr>
              <w:t>安全・安心推進活動</w:t>
            </w:r>
          </w:p>
        </w:tc>
        <w:tc>
          <w:tcPr>
            <w:tcW w:w="2693" w:type="dxa"/>
            <w:vAlign w:val="center"/>
          </w:tcPr>
          <w:p w:rsidR="00EC4357" w:rsidRDefault="00EC4357" w:rsidP="004B7623">
            <w:pPr>
              <w:spacing w:line="360" w:lineRule="exact"/>
              <w:jc w:val="left"/>
              <w:rPr>
                <w:sz w:val="24"/>
                <w:szCs w:val="24"/>
              </w:rPr>
            </w:pPr>
          </w:p>
        </w:tc>
        <w:tc>
          <w:tcPr>
            <w:tcW w:w="1701" w:type="dxa"/>
            <w:vAlign w:val="center"/>
          </w:tcPr>
          <w:p w:rsidR="00EC4357" w:rsidRDefault="00EC4357" w:rsidP="004B7623">
            <w:pPr>
              <w:spacing w:line="360" w:lineRule="exact"/>
              <w:jc w:val="left"/>
              <w:rPr>
                <w:sz w:val="24"/>
                <w:szCs w:val="24"/>
              </w:rPr>
            </w:pPr>
          </w:p>
        </w:tc>
      </w:tr>
      <w:tr w:rsidR="00EC4357" w:rsidTr="00EC4357">
        <w:trPr>
          <w:trHeight w:val="442"/>
        </w:trPr>
        <w:tc>
          <w:tcPr>
            <w:tcW w:w="562" w:type="dxa"/>
            <w:vMerge/>
            <w:vAlign w:val="center"/>
          </w:tcPr>
          <w:p w:rsidR="00EC4357" w:rsidRDefault="00EC4357" w:rsidP="004B7623">
            <w:pPr>
              <w:spacing w:line="360" w:lineRule="exact"/>
              <w:jc w:val="left"/>
              <w:rPr>
                <w:sz w:val="24"/>
                <w:szCs w:val="24"/>
              </w:rPr>
            </w:pPr>
          </w:p>
        </w:tc>
        <w:tc>
          <w:tcPr>
            <w:tcW w:w="4111" w:type="dxa"/>
            <w:vAlign w:val="center"/>
          </w:tcPr>
          <w:p w:rsidR="00EC4357" w:rsidRDefault="00EC4357" w:rsidP="00EC4357">
            <w:pPr>
              <w:spacing w:line="360" w:lineRule="exact"/>
              <w:ind w:left="117"/>
              <w:jc w:val="left"/>
              <w:rPr>
                <w:sz w:val="24"/>
                <w:szCs w:val="24"/>
              </w:rPr>
            </w:pPr>
            <w:r>
              <w:rPr>
                <w:rFonts w:hint="eastAsia"/>
                <w:sz w:val="24"/>
                <w:szCs w:val="24"/>
              </w:rPr>
              <w:t>ごみ減量化推進活動</w:t>
            </w:r>
          </w:p>
        </w:tc>
        <w:tc>
          <w:tcPr>
            <w:tcW w:w="2693" w:type="dxa"/>
            <w:vAlign w:val="center"/>
          </w:tcPr>
          <w:p w:rsidR="00EC4357" w:rsidRDefault="00EC4357" w:rsidP="004B7623">
            <w:pPr>
              <w:spacing w:line="360" w:lineRule="exact"/>
              <w:jc w:val="left"/>
              <w:rPr>
                <w:sz w:val="24"/>
                <w:szCs w:val="24"/>
              </w:rPr>
            </w:pPr>
          </w:p>
        </w:tc>
        <w:tc>
          <w:tcPr>
            <w:tcW w:w="1701" w:type="dxa"/>
            <w:vAlign w:val="center"/>
          </w:tcPr>
          <w:p w:rsidR="00EC4357" w:rsidRDefault="00EC4357" w:rsidP="004B7623">
            <w:pPr>
              <w:spacing w:line="360" w:lineRule="exact"/>
              <w:jc w:val="left"/>
              <w:rPr>
                <w:sz w:val="24"/>
                <w:szCs w:val="24"/>
              </w:rPr>
            </w:pPr>
          </w:p>
        </w:tc>
      </w:tr>
      <w:tr w:rsidR="00EC4357" w:rsidTr="00EC4357">
        <w:trPr>
          <w:trHeight w:val="442"/>
        </w:trPr>
        <w:tc>
          <w:tcPr>
            <w:tcW w:w="562" w:type="dxa"/>
            <w:vMerge/>
            <w:vAlign w:val="center"/>
          </w:tcPr>
          <w:p w:rsidR="00EC4357" w:rsidRDefault="00EC4357" w:rsidP="004B7623">
            <w:pPr>
              <w:spacing w:line="360" w:lineRule="exact"/>
              <w:jc w:val="left"/>
              <w:rPr>
                <w:sz w:val="24"/>
                <w:szCs w:val="24"/>
              </w:rPr>
            </w:pPr>
          </w:p>
        </w:tc>
        <w:tc>
          <w:tcPr>
            <w:tcW w:w="4111" w:type="dxa"/>
            <w:vAlign w:val="center"/>
          </w:tcPr>
          <w:p w:rsidR="00EC4357" w:rsidRDefault="00EC4357" w:rsidP="00EC4357">
            <w:pPr>
              <w:spacing w:line="360" w:lineRule="exact"/>
              <w:ind w:left="117"/>
              <w:jc w:val="left"/>
              <w:rPr>
                <w:sz w:val="24"/>
                <w:szCs w:val="24"/>
              </w:rPr>
            </w:pPr>
            <w:r>
              <w:rPr>
                <w:rFonts w:hint="eastAsia"/>
                <w:sz w:val="24"/>
                <w:szCs w:val="24"/>
              </w:rPr>
              <w:t>地区館活動</w:t>
            </w:r>
          </w:p>
        </w:tc>
        <w:tc>
          <w:tcPr>
            <w:tcW w:w="2693" w:type="dxa"/>
            <w:vAlign w:val="center"/>
          </w:tcPr>
          <w:p w:rsidR="00EC4357" w:rsidRDefault="00EC4357" w:rsidP="004B7623">
            <w:pPr>
              <w:spacing w:line="360" w:lineRule="exact"/>
              <w:jc w:val="left"/>
              <w:rPr>
                <w:sz w:val="24"/>
                <w:szCs w:val="24"/>
              </w:rPr>
            </w:pPr>
          </w:p>
        </w:tc>
        <w:tc>
          <w:tcPr>
            <w:tcW w:w="1701" w:type="dxa"/>
            <w:vAlign w:val="center"/>
          </w:tcPr>
          <w:p w:rsidR="00EC4357" w:rsidRDefault="00EC4357" w:rsidP="004B7623">
            <w:pPr>
              <w:spacing w:line="360" w:lineRule="exact"/>
              <w:jc w:val="left"/>
              <w:rPr>
                <w:sz w:val="24"/>
                <w:szCs w:val="24"/>
              </w:rPr>
            </w:pPr>
          </w:p>
        </w:tc>
      </w:tr>
      <w:tr w:rsidR="00EC4357" w:rsidTr="00EC4357">
        <w:trPr>
          <w:trHeight w:val="442"/>
        </w:trPr>
        <w:tc>
          <w:tcPr>
            <w:tcW w:w="562" w:type="dxa"/>
            <w:vMerge/>
            <w:vAlign w:val="center"/>
          </w:tcPr>
          <w:p w:rsidR="00EC4357" w:rsidRDefault="00EC4357" w:rsidP="004B7623">
            <w:pPr>
              <w:spacing w:line="360" w:lineRule="exact"/>
              <w:jc w:val="left"/>
              <w:rPr>
                <w:sz w:val="24"/>
                <w:szCs w:val="24"/>
              </w:rPr>
            </w:pPr>
          </w:p>
        </w:tc>
        <w:tc>
          <w:tcPr>
            <w:tcW w:w="4111" w:type="dxa"/>
            <w:vAlign w:val="center"/>
          </w:tcPr>
          <w:p w:rsidR="00EC4357" w:rsidRDefault="00EC4357" w:rsidP="00EC4357">
            <w:pPr>
              <w:spacing w:line="360" w:lineRule="exact"/>
              <w:ind w:left="117"/>
              <w:jc w:val="left"/>
              <w:rPr>
                <w:sz w:val="24"/>
                <w:szCs w:val="24"/>
              </w:rPr>
            </w:pPr>
            <w:r>
              <w:rPr>
                <w:rFonts w:hint="eastAsia"/>
                <w:sz w:val="24"/>
                <w:szCs w:val="24"/>
              </w:rPr>
              <w:t>総合振興計画地区別計画実践活動</w:t>
            </w:r>
          </w:p>
        </w:tc>
        <w:tc>
          <w:tcPr>
            <w:tcW w:w="2693" w:type="dxa"/>
            <w:vAlign w:val="center"/>
          </w:tcPr>
          <w:p w:rsidR="00EC4357" w:rsidRDefault="00EC4357" w:rsidP="004B7623">
            <w:pPr>
              <w:spacing w:line="360" w:lineRule="exact"/>
              <w:jc w:val="left"/>
              <w:rPr>
                <w:sz w:val="24"/>
                <w:szCs w:val="24"/>
              </w:rPr>
            </w:pPr>
          </w:p>
        </w:tc>
        <w:tc>
          <w:tcPr>
            <w:tcW w:w="1701" w:type="dxa"/>
            <w:vAlign w:val="center"/>
          </w:tcPr>
          <w:p w:rsidR="00EC4357" w:rsidRDefault="00EC4357" w:rsidP="004B7623">
            <w:pPr>
              <w:spacing w:line="360" w:lineRule="exact"/>
              <w:jc w:val="left"/>
              <w:rPr>
                <w:sz w:val="24"/>
                <w:szCs w:val="24"/>
              </w:rPr>
            </w:pPr>
          </w:p>
        </w:tc>
      </w:tr>
      <w:tr w:rsidR="00884E9B" w:rsidTr="00884E9B">
        <w:trPr>
          <w:trHeight w:val="70"/>
        </w:trPr>
        <w:tc>
          <w:tcPr>
            <w:tcW w:w="7366" w:type="dxa"/>
            <w:gridSpan w:val="3"/>
            <w:vAlign w:val="center"/>
          </w:tcPr>
          <w:p w:rsidR="00884E9B" w:rsidRDefault="00884E9B" w:rsidP="006E539F">
            <w:pPr>
              <w:spacing w:line="360" w:lineRule="exact"/>
              <w:jc w:val="center"/>
              <w:rPr>
                <w:sz w:val="24"/>
                <w:szCs w:val="24"/>
              </w:rPr>
            </w:pPr>
            <w:r>
              <w:rPr>
                <w:rFonts w:hint="eastAsia"/>
                <w:sz w:val="24"/>
                <w:szCs w:val="24"/>
              </w:rPr>
              <w:t>合　　計</w:t>
            </w:r>
          </w:p>
        </w:tc>
        <w:tc>
          <w:tcPr>
            <w:tcW w:w="1701" w:type="dxa"/>
          </w:tcPr>
          <w:p w:rsidR="00884E9B" w:rsidRDefault="00884E9B" w:rsidP="009E0A60">
            <w:pPr>
              <w:spacing w:line="360" w:lineRule="exact"/>
              <w:rPr>
                <w:sz w:val="24"/>
                <w:szCs w:val="24"/>
              </w:rPr>
            </w:pPr>
            <w:r>
              <w:rPr>
                <w:rFonts w:hint="eastAsia"/>
                <w:sz w:val="24"/>
                <w:szCs w:val="24"/>
              </w:rPr>
              <w:t>（</w:t>
            </w:r>
            <w:r>
              <w:rPr>
                <w:rFonts w:hint="eastAsia"/>
                <w:sz w:val="24"/>
                <w:szCs w:val="24"/>
              </w:rPr>
              <w:t>A</w:t>
            </w:r>
            <w:r>
              <w:rPr>
                <w:rFonts w:hint="eastAsia"/>
                <w:sz w:val="24"/>
                <w:szCs w:val="24"/>
              </w:rPr>
              <w:t>）</w:t>
            </w:r>
          </w:p>
          <w:p w:rsidR="00884E9B" w:rsidRDefault="00884E9B" w:rsidP="009E0A60">
            <w:pPr>
              <w:spacing w:line="360" w:lineRule="exact"/>
              <w:rPr>
                <w:sz w:val="24"/>
                <w:szCs w:val="24"/>
              </w:rPr>
            </w:pPr>
          </w:p>
        </w:tc>
      </w:tr>
    </w:tbl>
    <w:p w:rsidR="000F21D1" w:rsidRDefault="000F21D1" w:rsidP="009E0A60">
      <w:pPr>
        <w:spacing w:line="360" w:lineRule="exact"/>
        <w:rPr>
          <w:sz w:val="24"/>
          <w:szCs w:val="24"/>
        </w:rPr>
      </w:pPr>
    </w:p>
    <w:p w:rsidR="000F21D1" w:rsidRDefault="000F21D1" w:rsidP="009E0A60">
      <w:pPr>
        <w:spacing w:line="360" w:lineRule="exact"/>
        <w:rPr>
          <w:sz w:val="24"/>
          <w:szCs w:val="24"/>
        </w:rPr>
      </w:pPr>
      <w:r>
        <w:rPr>
          <w:rFonts w:hint="eastAsia"/>
          <w:sz w:val="24"/>
          <w:szCs w:val="24"/>
        </w:rPr>
        <w:t>２　財源内訳</w:t>
      </w:r>
    </w:p>
    <w:tbl>
      <w:tblPr>
        <w:tblStyle w:val="a5"/>
        <w:tblW w:w="0" w:type="auto"/>
        <w:tblLook w:val="04A0" w:firstRow="1" w:lastRow="0" w:firstColumn="1" w:lastColumn="0" w:noHBand="0" w:noVBand="1"/>
      </w:tblPr>
      <w:tblGrid>
        <w:gridCol w:w="3020"/>
        <w:gridCol w:w="3020"/>
        <w:gridCol w:w="3020"/>
      </w:tblGrid>
      <w:tr w:rsidR="009E0A60" w:rsidTr="00CF1068">
        <w:trPr>
          <w:trHeight w:val="529"/>
        </w:trPr>
        <w:tc>
          <w:tcPr>
            <w:tcW w:w="6040" w:type="dxa"/>
            <w:gridSpan w:val="2"/>
            <w:vAlign w:val="center"/>
          </w:tcPr>
          <w:p w:rsidR="009E0A60" w:rsidRDefault="009E0A60" w:rsidP="009E0A60">
            <w:pPr>
              <w:spacing w:line="360" w:lineRule="exact"/>
              <w:jc w:val="center"/>
              <w:rPr>
                <w:sz w:val="24"/>
                <w:szCs w:val="24"/>
              </w:rPr>
            </w:pPr>
            <w:r>
              <w:rPr>
                <w:rFonts w:hint="eastAsia"/>
                <w:sz w:val="24"/>
                <w:szCs w:val="24"/>
              </w:rPr>
              <w:t>内　　訳　（円）</w:t>
            </w:r>
          </w:p>
        </w:tc>
        <w:tc>
          <w:tcPr>
            <w:tcW w:w="3020" w:type="dxa"/>
            <w:vMerge w:val="restart"/>
            <w:vAlign w:val="center"/>
          </w:tcPr>
          <w:p w:rsidR="009E0A60" w:rsidRDefault="009E0A60" w:rsidP="009E0A60">
            <w:pPr>
              <w:spacing w:line="360" w:lineRule="exact"/>
              <w:jc w:val="center"/>
              <w:rPr>
                <w:sz w:val="24"/>
                <w:szCs w:val="24"/>
              </w:rPr>
            </w:pPr>
            <w:r>
              <w:rPr>
                <w:rFonts w:hint="eastAsia"/>
                <w:sz w:val="24"/>
                <w:szCs w:val="24"/>
              </w:rPr>
              <w:t>合　　計　（円）</w:t>
            </w:r>
          </w:p>
        </w:tc>
      </w:tr>
      <w:tr w:rsidR="009E0A60" w:rsidTr="00CF1068">
        <w:trPr>
          <w:trHeight w:val="529"/>
        </w:trPr>
        <w:tc>
          <w:tcPr>
            <w:tcW w:w="3020" w:type="dxa"/>
            <w:vAlign w:val="center"/>
          </w:tcPr>
          <w:p w:rsidR="009E0A60" w:rsidRDefault="009E0A60" w:rsidP="009E0A60">
            <w:pPr>
              <w:spacing w:line="360" w:lineRule="exact"/>
              <w:jc w:val="center"/>
              <w:rPr>
                <w:sz w:val="24"/>
                <w:szCs w:val="24"/>
              </w:rPr>
            </w:pPr>
            <w:r>
              <w:rPr>
                <w:rFonts w:hint="eastAsia"/>
                <w:sz w:val="24"/>
                <w:szCs w:val="24"/>
              </w:rPr>
              <w:t>交　付　金</w:t>
            </w:r>
          </w:p>
        </w:tc>
        <w:tc>
          <w:tcPr>
            <w:tcW w:w="3020" w:type="dxa"/>
            <w:vAlign w:val="center"/>
          </w:tcPr>
          <w:p w:rsidR="009E0A60" w:rsidRDefault="009E0A60" w:rsidP="009E0A60">
            <w:pPr>
              <w:spacing w:line="360" w:lineRule="exact"/>
              <w:jc w:val="center"/>
              <w:rPr>
                <w:sz w:val="24"/>
                <w:szCs w:val="24"/>
              </w:rPr>
            </w:pPr>
            <w:r>
              <w:rPr>
                <w:rFonts w:hint="eastAsia"/>
                <w:sz w:val="24"/>
                <w:szCs w:val="24"/>
              </w:rPr>
              <w:t>そ　の　他</w:t>
            </w:r>
          </w:p>
        </w:tc>
        <w:tc>
          <w:tcPr>
            <w:tcW w:w="3020" w:type="dxa"/>
            <w:vMerge/>
          </w:tcPr>
          <w:p w:rsidR="009E0A60" w:rsidRDefault="009E0A60" w:rsidP="009E0A60">
            <w:pPr>
              <w:spacing w:line="360" w:lineRule="exact"/>
              <w:rPr>
                <w:sz w:val="24"/>
                <w:szCs w:val="24"/>
              </w:rPr>
            </w:pPr>
          </w:p>
        </w:tc>
      </w:tr>
      <w:tr w:rsidR="009E0A60" w:rsidTr="00CF1068">
        <w:trPr>
          <w:trHeight w:val="529"/>
        </w:trPr>
        <w:tc>
          <w:tcPr>
            <w:tcW w:w="3020" w:type="dxa"/>
          </w:tcPr>
          <w:p w:rsidR="009E0A60" w:rsidRDefault="009E0A60" w:rsidP="009E0A60">
            <w:pPr>
              <w:spacing w:line="360" w:lineRule="exact"/>
              <w:rPr>
                <w:sz w:val="24"/>
                <w:szCs w:val="24"/>
              </w:rPr>
            </w:pPr>
          </w:p>
        </w:tc>
        <w:tc>
          <w:tcPr>
            <w:tcW w:w="3020" w:type="dxa"/>
          </w:tcPr>
          <w:p w:rsidR="009E0A60" w:rsidRDefault="009E0A60" w:rsidP="009E0A60">
            <w:pPr>
              <w:spacing w:line="360" w:lineRule="exact"/>
              <w:rPr>
                <w:sz w:val="24"/>
                <w:szCs w:val="24"/>
              </w:rPr>
            </w:pPr>
          </w:p>
        </w:tc>
        <w:tc>
          <w:tcPr>
            <w:tcW w:w="3020" w:type="dxa"/>
          </w:tcPr>
          <w:p w:rsidR="009E0A60" w:rsidRDefault="00884E9B" w:rsidP="00884E9B">
            <w:pPr>
              <w:spacing w:line="360" w:lineRule="exact"/>
              <w:rPr>
                <w:sz w:val="24"/>
                <w:szCs w:val="24"/>
              </w:rPr>
            </w:pPr>
            <w:r>
              <w:rPr>
                <w:rFonts w:hint="eastAsia"/>
                <w:sz w:val="24"/>
                <w:szCs w:val="24"/>
              </w:rPr>
              <w:t>（</w:t>
            </w:r>
            <w:r>
              <w:rPr>
                <w:rFonts w:hint="eastAsia"/>
                <w:sz w:val="24"/>
                <w:szCs w:val="24"/>
              </w:rPr>
              <w:t>B</w:t>
            </w:r>
            <w:r>
              <w:rPr>
                <w:rFonts w:hint="eastAsia"/>
                <w:sz w:val="24"/>
                <w:szCs w:val="24"/>
              </w:rPr>
              <w:t>）</w:t>
            </w:r>
          </w:p>
        </w:tc>
      </w:tr>
    </w:tbl>
    <w:p w:rsidR="000F21D1" w:rsidRDefault="009E0A60" w:rsidP="00956A98">
      <w:pPr>
        <w:spacing w:line="276" w:lineRule="auto"/>
        <w:rPr>
          <w:sz w:val="24"/>
          <w:szCs w:val="24"/>
        </w:rPr>
      </w:pPr>
      <w:r>
        <w:rPr>
          <w:rFonts w:hint="eastAsia"/>
          <w:sz w:val="24"/>
          <w:szCs w:val="24"/>
        </w:rPr>
        <w:t>＊（</w:t>
      </w:r>
      <w:r>
        <w:rPr>
          <w:rFonts w:hint="eastAsia"/>
          <w:sz w:val="24"/>
          <w:szCs w:val="24"/>
        </w:rPr>
        <w:t>A</w:t>
      </w:r>
      <w:r>
        <w:rPr>
          <w:rFonts w:hint="eastAsia"/>
          <w:sz w:val="24"/>
          <w:szCs w:val="24"/>
        </w:rPr>
        <w:t>）＝（</w:t>
      </w:r>
      <w:r>
        <w:rPr>
          <w:rFonts w:hint="eastAsia"/>
          <w:sz w:val="24"/>
          <w:szCs w:val="24"/>
        </w:rPr>
        <w:t>B</w:t>
      </w:r>
      <w:r>
        <w:rPr>
          <w:rFonts w:hint="eastAsia"/>
          <w:sz w:val="24"/>
          <w:szCs w:val="24"/>
        </w:rPr>
        <w:t>）であること。</w:t>
      </w:r>
    </w:p>
    <w:p w:rsidR="00710F17" w:rsidRDefault="00710F17" w:rsidP="00956A98">
      <w:pPr>
        <w:spacing w:line="276" w:lineRule="auto"/>
        <w:rPr>
          <w:sz w:val="24"/>
          <w:szCs w:val="24"/>
        </w:rPr>
      </w:pPr>
    </w:p>
    <w:p w:rsidR="00710F17" w:rsidRDefault="00710F17" w:rsidP="00956A98">
      <w:pPr>
        <w:spacing w:line="276" w:lineRule="auto"/>
        <w:rPr>
          <w:sz w:val="24"/>
          <w:szCs w:val="24"/>
        </w:rPr>
      </w:pPr>
    </w:p>
    <w:p w:rsidR="00EC4357" w:rsidRDefault="00EC4357" w:rsidP="00956A98">
      <w:pPr>
        <w:spacing w:line="276" w:lineRule="auto"/>
        <w:rPr>
          <w:sz w:val="24"/>
          <w:szCs w:val="24"/>
        </w:rPr>
      </w:pPr>
    </w:p>
    <w:p w:rsidR="00EC4357" w:rsidRDefault="00EC4357" w:rsidP="00956A98">
      <w:pPr>
        <w:spacing w:line="276" w:lineRule="auto"/>
        <w:rPr>
          <w:sz w:val="24"/>
          <w:szCs w:val="24"/>
        </w:rPr>
      </w:pPr>
    </w:p>
    <w:p w:rsidR="00EC4357" w:rsidRDefault="00EC4357" w:rsidP="00956A98">
      <w:pPr>
        <w:spacing w:line="276" w:lineRule="auto"/>
        <w:rPr>
          <w:sz w:val="24"/>
          <w:szCs w:val="24"/>
        </w:rPr>
      </w:pPr>
    </w:p>
    <w:p w:rsidR="002045A0" w:rsidRDefault="002045A0" w:rsidP="00956A98">
      <w:pPr>
        <w:spacing w:line="276" w:lineRule="auto"/>
        <w:rPr>
          <w:sz w:val="24"/>
          <w:szCs w:val="24"/>
        </w:rPr>
      </w:pPr>
    </w:p>
    <w:p w:rsidR="006E539F" w:rsidRDefault="004E4550" w:rsidP="006E539F">
      <w:pPr>
        <w:spacing w:line="276" w:lineRule="auto"/>
        <w:rPr>
          <w:sz w:val="24"/>
          <w:szCs w:val="24"/>
        </w:rPr>
      </w:pPr>
      <w:r>
        <w:rPr>
          <w:rFonts w:hint="eastAsia"/>
          <w:sz w:val="24"/>
          <w:szCs w:val="24"/>
        </w:rPr>
        <w:lastRenderedPageBreak/>
        <w:t>様式第</w:t>
      </w:r>
      <w:r w:rsidR="00912776">
        <w:rPr>
          <w:rFonts w:hint="eastAsia"/>
          <w:sz w:val="24"/>
          <w:szCs w:val="24"/>
        </w:rPr>
        <w:t>6</w:t>
      </w:r>
      <w:r w:rsidR="006E539F">
        <w:rPr>
          <w:rFonts w:hint="eastAsia"/>
          <w:sz w:val="24"/>
          <w:szCs w:val="24"/>
        </w:rPr>
        <w:t>号（第</w:t>
      </w:r>
      <w:r w:rsidR="00912776">
        <w:rPr>
          <w:rFonts w:hint="eastAsia"/>
          <w:sz w:val="24"/>
          <w:szCs w:val="24"/>
        </w:rPr>
        <w:t>10</w:t>
      </w:r>
      <w:r w:rsidR="006E539F">
        <w:rPr>
          <w:rFonts w:hint="eastAsia"/>
          <w:sz w:val="24"/>
          <w:szCs w:val="24"/>
        </w:rPr>
        <w:t>条関係）</w:t>
      </w:r>
    </w:p>
    <w:p w:rsidR="006E539F" w:rsidRDefault="006E539F" w:rsidP="006E539F">
      <w:pPr>
        <w:spacing w:line="276" w:lineRule="auto"/>
        <w:rPr>
          <w:sz w:val="24"/>
          <w:szCs w:val="24"/>
        </w:rPr>
      </w:pPr>
    </w:p>
    <w:p w:rsidR="006E539F" w:rsidRDefault="006E539F" w:rsidP="006E539F">
      <w:pPr>
        <w:spacing w:line="360" w:lineRule="exact"/>
        <w:jc w:val="right"/>
        <w:rPr>
          <w:sz w:val="24"/>
          <w:szCs w:val="24"/>
        </w:rPr>
      </w:pPr>
      <w:r>
        <w:rPr>
          <w:rFonts w:hint="eastAsia"/>
          <w:sz w:val="24"/>
          <w:szCs w:val="24"/>
        </w:rPr>
        <w:t>氷川町指令</w:t>
      </w:r>
      <w:r w:rsidR="00B624EF">
        <w:rPr>
          <w:rFonts w:hint="eastAsia"/>
          <w:sz w:val="24"/>
          <w:szCs w:val="24"/>
        </w:rPr>
        <w:t>地</w:t>
      </w:r>
      <w:r>
        <w:rPr>
          <w:rFonts w:hint="eastAsia"/>
          <w:sz w:val="24"/>
          <w:szCs w:val="24"/>
        </w:rPr>
        <w:t>第</w:t>
      </w:r>
      <w:r w:rsidR="00B624EF">
        <w:rPr>
          <w:rFonts w:hint="eastAsia"/>
          <w:sz w:val="24"/>
          <w:szCs w:val="24"/>
        </w:rPr>
        <w:t xml:space="preserve">　　</w:t>
      </w:r>
      <w:r>
        <w:rPr>
          <w:rFonts w:hint="eastAsia"/>
          <w:sz w:val="24"/>
          <w:szCs w:val="24"/>
        </w:rPr>
        <w:t xml:space="preserve">　号</w:t>
      </w:r>
    </w:p>
    <w:p w:rsidR="006E539F" w:rsidRDefault="006E539F" w:rsidP="006E539F">
      <w:pPr>
        <w:spacing w:line="360" w:lineRule="exact"/>
        <w:rPr>
          <w:sz w:val="24"/>
          <w:szCs w:val="24"/>
        </w:rPr>
      </w:pPr>
    </w:p>
    <w:p w:rsidR="006E539F" w:rsidRDefault="006E539F" w:rsidP="006E539F">
      <w:pPr>
        <w:spacing w:line="360" w:lineRule="exact"/>
        <w:jc w:val="center"/>
        <w:rPr>
          <w:sz w:val="24"/>
          <w:szCs w:val="24"/>
        </w:rPr>
      </w:pPr>
      <w:r>
        <w:rPr>
          <w:rFonts w:hint="eastAsia"/>
          <w:sz w:val="24"/>
          <w:szCs w:val="24"/>
        </w:rPr>
        <w:t>氷川町行政区活動活性化交付金</w:t>
      </w:r>
      <w:r w:rsidR="00245F43">
        <w:rPr>
          <w:rFonts w:hint="eastAsia"/>
          <w:sz w:val="24"/>
          <w:szCs w:val="24"/>
        </w:rPr>
        <w:t>交付</w:t>
      </w:r>
      <w:r>
        <w:rPr>
          <w:rFonts w:hint="eastAsia"/>
          <w:sz w:val="24"/>
          <w:szCs w:val="24"/>
        </w:rPr>
        <w:t>額確定通知書</w:t>
      </w:r>
    </w:p>
    <w:p w:rsidR="006E539F" w:rsidRDefault="006E539F" w:rsidP="006E539F">
      <w:pPr>
        <w:spacing w:line="360" w:lineRule="exact"/>
        <w:rPr>
          <w:sz w:val="24"/>
          <w:szCs w:val="24"/>
        </w:rPr>
      </w:pPr>
    </w:p>
    <w:p w:rsidR="006E539F" w:rsidRDefault="006E539F" w:rsidP="006E539F">
      <w:pPr>
        <w:spacing w:line="360" w:lineRule="exact"/>
        <w:rPr>
          <w:sz w:val="24"/>
          <w:szCs w:val="24"/>
        </w:rPr>
      </w:pPr>
      <w:r>
        <w:rPr>
          <w:rFonts w:hint="eastAsia"/>
          <w:sz w:val="24"/>
          <w:szCs w:val="24"/>
        </w:rPr>
        <w:t xml:space="preserve">　　　　　　　　　　　　　　申請者　　住　　所</w:t>
      </w:r>
    </w:p>
    <w:p w:rsidR="006E539F" w:rsidRDefault="006E539F" w:rsidP="006E539F">
      <w:pPr>
        <w:spacing w:line="360" w:lineRule="exact"/>
        <w:rPr>
          <w:sz w:val="24"/>
          <w:szCs w:val="24"/>
        </w:rPr>
      </w:pPr>
      <w:r>
        <w:rPr>
          <w:rFonts w:hint="eastAsia"/>
          <w:sz w:val="24"/>
          <w:szCs w:val="24"/>
        </w:rPr>
        <w:t xml:space="preserve">　　　　　　　　　　　　　　　　　　　行政区名</w:t>
      </w:r>
    </w:p>
    <w:p w:rsidR="006E539F" w:rsidRDefault="006E539F" w:rsidP="006E539F">
      <w:pPr>
        <w:spacing w:line="360" w:lineRule="exact"/>
        <w:rPr>
          <w:sz w:val="24"/>
          <w:szCs w:val="24"/>
        </w:rPr>
      </w:pPr>
      <w:r>
        <w:rPr>
          <w:rFonts w:hint="eastAsia"/>
          <w:sz w:val="24"/>
          <w:szCs w:val="24"/>
        </w:rPr>
        <w:t xml:space="preserve">　　　　　　　　　　　　　　　　　　　区長氏名　　　　　　　　　　　　　</w:t>
      </w:r>
    </w:p>
    <w:p w:rsidR="006E539F" w:rsidRPr="009E0A60" w:rsidRDefault="006E539F" w:rsidP="006E539F">
      <w:pPr>
        <w:spacing w:line="360" w:lineRule="exact"/>
        <w:rPr>
          <w:sz w:val="24"/>
          <w:szCs w:val="24"/>
        </w:rPr>
      </w:pPr>
    </w:p>
    <w:p w:rsidR="006E539F" w:rsidRDefault="0092749F" w:rsidP="006E539F">
      <w:pPr>
        <w:spacing w:line="360" w:lineRule="exact"/>
        <w:rPr>
          <w:sz w:val="24"/>
          <w:szCs w:val="24"/>
        </w:rPr>
      </w:pPr>
      <w:r>
        <w:rPr>
          <w:rFonts w:hint="eastAsia"/>
          <w:sz w:val="24"/>
          <w:szCs w:val="24"/>
        </w:rPr>
        <w:t xml:space="preserve">　</w:t>
      </w:r>
      <w:r w:rsidR="00B624EF">
        <w:rPr>
          <w:rFonts w:hint="eastAsia"/>
          <w:sz w:val="24"/>
          <w:szCs w:val="24"/>
        </w:rPr>
        <w:t xml:space="preserve">令和　</w:t>
      </w:r>
      <w:r>
        <w:rPr>
          <w:rFonts w:hint="eastAsia"/>
          <w:sz w:val="24"/>
          <w:szCs w:val="24"/>
        </w:rPr>
        <w:t xml:space="preserve">　年　月　日付け氷川町指令</w:t>
      </w:r>
      <w:r w:rsidR="00B624EF">
        <w:rPr>
          <w:rFonts w:hint="eastAsia"/>
          <w:sz w:val="24"/>
          <w:szCs w:val="24"/>
        </w:rPr>
        <w:t>地</w:t>
      </w:r>
      <w:r>
        <w:rPr>
          <w:rFonts w:hint="eastAsia"/>
          <w:sz w:val="24"/>
          <w:szCs w:val="24"/>
        </w:rPr>
        <w:t>第</w:t>
      </w:r>
      <w:r w:rsidR="00B624EF">
        <w:rPr>
          <w:rFonts w:hint="eastAsia"/>
          <w:sz w:val="24"/>
          <w:szCs w:val="24"/>
        </w:rPr>
        <w:t xml:space="preserve">　</w:t>
      </w:r>
      <w:r>
        <w:rPr>
          <w:rFonts w:hint="eastAsia"/>
          <w:sz w:val="24"/>
          <w:szCs w:val="24"/>
        </w:rPr>
        <w:t xml:space="preserve">　号で交付の決定をした</w:t>
      </w:r>
      <w:r w:rsidR="00B624EF">
        <w:rPr>
          <w:rFonts w:hint="eastAsia"/>
          <w:sz w:val="24"/>
          <w:szCs w:val="24"/>
        </w:rPr>
        <w:t xml:space="preserve">令和　</w:t>
      </w:r>
      <w:r w:rsidR="006E539F">
        <w:rPr>
          <w:rFonts w:hint="eastAsia"/>
          <w:sz w:val="24"/>
          <w:szCs w:val="24"/>
        </w:rPr>
        <w:t xml:space="preserve">　年度行政区活動活性化交付金の交付については、氷川町行政区活動活性化交付金交付要綱第</w:t>
      </w:r>
      <w:r w:rsidR="0021781E">
        <w:rPr>
          <w:rFonts w:hint="eastAsia"/>
          <w:sz w:val="24"/>
          <w:szCs w:val="24"/>
        </w:rPr>
        <w:t>10</w:t>
      </w:r>
      <w:r w:rsidR="006E539F">
        <w:rPr>
          <w:rFonts w:hint="eastAsia"/>
          <w:sz w:val="24"/>
          <w:szCs w:val="24"/>
        </w:rPr>
        <w:t>条の規定により、次のとおり</w:t>
      </w:r>
      <w:r>
        <w:rPr>
          <w:rFonts w:hint="eastAsia"/>
          <w:sz w:val="24"/>
          <w:szCs w:val="24"/>
        </w:rPr>
        <w:t>その額を確定したので</w:t>
      </w:r>
      <w:r w:rsidR="006E539F">
        <w:rPr>
          <w:rFonts w:hint="eastAsia"/>
          <w:sz w:val="24"/>
          <w:szCs w:val="24"/>
        </w:rPr>
        <w:t>通知する。</w:t>
      </w:r>
    </w:p>
    <w:p w:rsidR="006E539F" w:rsidRDefault="006E539F" w:rsidP="006E539F">
      <w:pPr>
        <w:spacing w:line="360" w:lineRule="exact"/>
        <w:rPr>
          <w:sz w:val="24"/>
          <w:szCs w:val="24"/>
        </w:rPr>
      </w:pPr>
    </w:p>
    <w:p w:rsidR="006E539F" w:rsidRDefault="006E539F" w:rsidP="006E539F">
      <w:pPr>
        <w:spacing w:line="360" w:lineRule="exact"/>
        <w:rPr>
          <w:sz w:val="24"/>
          <w:szCs w:val="24"/>
        </w:rPr>
      </w:pPr>
      <w:r>
        <w:rPr>
          <w:rFonts w:hint="eastAsia"/>
          <w:sz w:val="24"/>
          <w:szCs w:val="24"/>
        </w:rPr>
        <w:t xml:space="preserve">　　</w:t>
      </w:r>
      <w:r w:rsidR="00B624EF">
        <w:rPr>
          <w:rFonts w:hint="eastAsia"/>
          <w:sz w:val="24"/>
          <w:szCs w:val="24"/>
        </w:rPr>
        <w:t>令和</w:t>
      </w:r>
      <w:r>
        <w:rPr>
          <w:rFonts w:hint="eastAsia"/>
          <w:sz w:val="24"/>
          <w:szCs w:val="24"/>
        </w:rPr>
        <w:t xml:space="preserve">　　年　月　日</w:t>
      </w:r>
    </w:p>
    <w:p w:rsidR="006E539F" w:rsidRDefault="006E539F" w:rsidP="006E539F">
      <w:pPr>
        <w:spacing w:line="360" w:lineRule="exact"/>
        <w:rPr>
          <w:sz w:val="24"/>
          <w:szCs w:val="24"/>
        </w:rPr>
      </w:pPr>
    </w:p>
    <w:p w:rsidR="006E539F" w:rsidRDefault="006E539F" w:rsidP="006E539F">
      <w:pPr>
        <w:spacing w:line="360" w:lineRule="exact"/>
        <w:rPr>
          <w:sz w:val="24"/>
          <w:szCs w:val="24"/>
        </w:rPr>
      </w:pPr>
      <w:r>
        <w:rPr>
          <w:rFonts w:hint="eastAsia"/>
          <w:sz w:val="24"/>
          <w:szCs w:val="24"/>
        </w:rPr>
        <w:t xml:space="preserve">　　　　　　　　　　　　　　　　　　氷川町長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21175">
        <w:rPr>
          <w:rFonts w:ascii="ＭＳ 明朝" w:hint="eastAsia"/>
          <w:position w:val="2"/>
          <w:sz w:val="14"/>
          <w:szCs w:val="24"/>
        </w:rPr>
        <w:instrText>印</w:instrText>
      </w:r>
      <w:r>
        <w:rPr>
          <w:rFonts w:hint="eastAsia"/>
          <w:sz w:val="24"/>
          <w:szCs w:val="24"/>
        </w:rPr>
        <w:instrText>)</w:instrText>
      </w:r>
      <w:r>
        <w:rPr>
          <w:sz w:val="24"/>
          <w:szCs w:val="24"/>
        </w:rPr>
        <w:fldChar w:fldCharType="end"/>
      </w:r>
    </w:p>
    <w:p w:rsidR="006E539F" w:rsidRDefault="006E539F" w:rsidP="006E539F">
      <w:pPr>
        <w:spacing w:line="360" w:lineRule="exact"/>
        <w:rPr>
          <w:sz w:val="24"/>
          <w:szCs w:val="24"/>
        </w:rPr>
      </w:pPr>
    </w:p>
    <w:p w:rsidR="006E539F" w:rsidRDefault="006E539F" w:rsidP="006E539F">
      <w:pPr>
        <w:spacing w:line="360" w:lineRule="exact"/>
        <w:jc w:val="center"/>
        <w:rPr>
          <w:sz w:val="24"/>
          <w:szCs w:val="24"/>
        </w:rPr>
      </w:pPr>
      <w:r>
        <w:rPr>
          <w:rFonts w:hint="eastAsia"/>
          <w:sz w:val="24"/>
          <w:szCs w:val="24"/>
        </w:rPr>
        <w:t>記</w:t>
      </w:r>
    </w:p>
    <w:p w:rsidR="006E539F" w:rsidRDefault="006E539F" w:rsidP="006E539F">
      <w:pPr>
        <w:spacing w:line="360" w:lineRule="exact"/>
        <w:rPr>
          <w:sz w:val="24"/>
          <w:szCs w:val="24"/>
        </w:rPr>
      </w:pPr>
    </w:p>
    <w:p w:rsidR="006E539F" w:rsidRDefault="0092749F" w:rsidP="006E539F">
      <w:pPr>
        <w:spacing w:line="360" w:lineRule="exact"/>
        <w:rPr>
          <w:sz w:val="24"/>
          <w:szCs w:val="24"/>
        </w:rPr>
      </w:pPr>
      <w:r>
        <w:rPr>
          <w:rFonts w:hint="eastAsia"/>
          <w:sz w:val="24"/>
          <w:szCs w:val="24"/>
        </w:rPr>
        <w:t>交付確定額　　　　　　　　　円</w:t>
      </w:r>
    </w:p>
    <w:p w:rsidR="00912776" w:rsidRDefault="00912776" w:rsidP="006E539F">
      <w:pPr>
        <w:spacing w:line="360" w:lineRule="exact"/>
        <w:rPr>
          <w:sz w:val="24"/>
          <w:szCs w:val="24"/>
        </w:rPr>
      </w:pPr>
    </w:p>
    <w:tbl>
      <w:tblPr>
        <w:tblStyle w:val="a5"/>
        <w:tblW w:w="0" w:type="auto"/>
        <w:tblLook w:val="04A0" w:firstRow="1" w:lastRow="0" w:firstColumn="1" w:lastColumn="0" w:noHBand="0" w:noVBand="1"/>
      </w:tblPr>
      <w:tblGrid>
        <w:gridCol w:w="456"/>
        <w:gridCol w:w="4642"/>
        <w:gridCol w:w="3962"/>
      </w:tblGrid>
      <w:tr w:rsidR="00912776" w:rsidTr="00CF1068">
        <w:trPr>
          <w:trHeight w:val="445"/>
        </w:trPr>
        <w:tc>
          <w:tcPr>
            <w:tcW w:w="5098" w:type="dxa"/>
            <w:gridSpan w:val="2"/>
          </w:tcPr>
          <w:p w:rsidR="00912776" w:rsidRDefault="00912776" w:rsidP="00912776">
            <w:pPr>
              <w:spacing w:line="360" w:lineRule="exact"/>
              <w:jc w:val="center"/>
              <w:rPr>
                <w:sz w:val="24"/>
                <w:szCs w:val="24"/>
              </w:rPr>
            </w:pPr>
            <w:r>
              <w:rPr>
                <w:rFonts w:hint="eastAsia"/>
                <w:sz w:val="24"/>
                <w:szCs w:val="24"/>
              </w:rPr>
              <w:t>区　　分</w:t>
            </w:r>
          </w:p>
        </w:tc>
        <w:tc>
          <w:tcPr>
            <w:tcW w:w="3962" w:type="dxa"/>
          </w:tcPr>
          <w:p w:rsidR="00912776" w:rsidRDefault="00EF7DE5" w:rsidP="00912776">
            <w:pPr>
              <w:spacing w:line="360" w:lineRule="exact"/>
              <w:jc w:val="center"/>
              <w:rPr>
                <w:sz w:val="24"/>
                <w:szCs w:val="24"/>
              </w:rPr>
            </w:pPr>
            <w:r>
              <w:rPr>
                <w:rFonts w:hint="eastAsia"/>
                <w:sz w:val="24"/>
                <w:szCs w:val="24"/>
              </w:rPr>
              <w:t>交付確定</w:t>
            </w:r>
            <w:r w:rsidR="00912776">
              <w:rPr>
                <w:rFonts w:hint="eastAsia"/>
                <w:sz w:val="24"/>
                <w:szCs w:val="24"/>
              </w:rPr>
              <w:t>額の内訳</w:t>
            </w:r>
          </w:p>
        </w:tc>
      </w:tr>
      <w:tr w:rsidR="00710F17" w:rsidTr="00CF1068">
        <w:trPr>
          <w:trHeight w:val="445"/>
        </w:trPr>
        <w:tc>
          <w:tcPr>
            <w:tcW w:w="456" w:type="dxa"/>
            <w:vMerge w:val="restart"/>
            <w:vAlign w:val="center"/>
          </w:tcPr>
          <w:p w:rsidR="00710F17" w:rsidRDefault="00710F17" w:rsidP="00912776">
            <w:pPr>
              <w:spacing w:line="360" w:lineRule="exact"/>
              <w:jc w:val="center"/>
              <w:rPr>
                <w:sz w:val="24"/>
                <w:szCs w:val="24"/>
              </w:rPr>
            </w:pPr>
            <w:r>
              <w:rPr>
                <w:rFonts w:hint="eastAsia"/>
                <w:sz w:val="24"/>
                <w:szCs w:val="24"/>
              </w:rPr>
              <w:t>基</w:t>
            </w:r>
          </w:p>
          <w:p w:rsidR="00710F17" w:rsidRDefault="00710F17" w:rsidP="00912776">
            <w:pPr>
              <w:spacing w:line="360" w:lineRule="exact"/>
              <w:jc w:val="center"/>
              <w:rPr>
                <w:sz w:val="24"/>
                <w:szCs w:val="24"/>
              </w:rPr>
            </w:pPr>
          </w:p>
          <w:p w:rsidR="00710F17" w:rsidRDefault="00710F17" w:rsidP="00912776">
            <w:pPr>
              <w:spacing w:line="360" w:lineRule="exact"/>
              <w:jc w:val="center"/>
              <w:rPr>
                <w:sz w:val="24"/>
                <w:szCs w:val="24"/>
              </w:rPr>
            </w:pPr>
            <w:r>
              <w:rPr>
                <w:rFonts w:hint="eastAsia"/>
                <w:sz w:val="24"/>
                <w:szCs w:val="24"/>
              </w:rPr>
              <w:t>本</w:t>
            </w:r>
          </w:p>
          <w:p w:rsidR="00710F17" w:rsidRDefault="00710F17" w:rsidP="00912776">
            <w:pPr>
              <w:spacing w:line="360" w:lineRule="exact"/>
              <w:jc w:val="center"/>
              <w:rPr>
                <w:sz w:val="24"/>
                <w:szCs w:val="24"/>
              </w:rPr>
            </w:pPr>
          </w:p>
          <w:p w:rsidR="00710F17" w:rsidRDefault="00710F17" w:rsidP="00912776">
            <w:pPr>
              <w:spacing w:line="360" w:lineRule="exact"/>
              <w:jc w:val="center"/>
              <w:rPr>
                <w:sz w:val="24"/>
                <w:szCs w:val="24"/>
              </w:rPr>
            </w:pPr>
            <w:r>
              <w:rPr>
                <w:rFonts w:hint="eastAsia"/>
                <w:sz w:val="24"/>
                <w:szCs w:val="24"/>
              </w:rPr>
              <w:t>額</w:t>
            </w:r>
          </w:p>
        </w:tc>
        <w:tc>
          <w:tcPr>
            <w:tcW w:w="4642" w:type="dxa"/>
          </w:tcPr>
          <w:p w:rsidR="00710F17" w:rsidRDefault="00710F17" w:rsidP="00912776">
            <w:pPr>
              <w:spacing w:line="360" w:lineRule="exact"/>
              <w:rPr>
                <w:sz w:val="24"/>
                <w:szCs w:val="24"/>
              </w:rPr>
            </w:pPr>
            <w:r>
              <w:rPr>
                <w:rFonts w:hint="eastAsia"/>
                <w:sz w:val="24"/>
                <w:szCs w:val="24"/>
              </w:rPr>
              <w:t>均等割</w:t>
            </w:r>
          </w:p>
        </w:tc>
        <w:tc>
          <w:tcPr>
            <w:tcW w:w="3962" w:type="dxa"/>
          </w:tcPr>
          <w:p w:rsidR="00710F17" w:rsidRDefault="00710F17" w:rsidP="00912776">
            <w:pPr>
              <w:spacing w:line="360" w:lineRule="exact"/>
              <w:jc w:val="right"/>
              <w:rPr>
                <w:sz w:val="24"/>
                <w:szCs w:val="24"/>
              </w:rPr>
            </w:pPr>
            <w:r>
              <w:rPr>
                <w:rFonts w:hint="eastAsia"/>
                <w:sz w:val="24"/>
                <w:szCs w:val="24"/>
              </w:rPr>
              <w:t>円</w:t>
            </w:r>
          </w:p>
        </w:tc>
      </w:tr>
      <w:tr w:rsidR="00710F17" w:rsidTr="00CF1068">
        <w:trPr>
          <w:trHeight w:val="445"/>
        </w:trPr>
        <w:tc>
          <w:tcPr>
            <w:tcW w:w="456" w:type="dxa"/>
            <w:vMerge/>
            <w:vAlign w:val="center"/>
          </w:tcPr>
          <w:p w:rsidR="00710F17" w:rsidRDefault="00710F17" w:rsidP="00912776">
            <w:pPr>
              <w:spacing w:line="360" w:lineRule="exact"/>
              <w:jc w:val="center"/>
              <w:rPr>
                <w:sz w:val="24"/>
                <w:szCs w:val="24"/>
              </w:rPr>
            </w:pPr>
          </w:p>
        </w:tc>
        <w:tc>
          <w:tcPr>
            <w:tcW w:w="4642" w:type="dxa"/>
          </w:tcPr>
          <w:p w:rsidR="00710F17" w:rsidRDefault="00710F17" w:rsidP="00912776">
            <w:pPr>
              <w:tabs>
                <w:tab w:val="left" w:pos="870"/>
              </w:tabs>
              <w:spacing w:line="360" w:lineRule="exact"/>
              <w:rPr>
                <w:sz w:val="24"/>
                <w:szCs w:val="24"/>
              </w:rPr>
            </w:pPr>
            <w:r>
              <w:rPr>
                <w:rFonts w:hint="eastAsia"/>
                <w:sz w:val="24"/>
                <w:szCs w:val="24"/>
              </w:rPr>
              <w:t>世帯割</w:t>
            </w:r>
          </w:p>
        </w:tc>
        <w:tc>
          <w:tcPr>
            <w:tcW w:w="3962" w:type="dxa"/>
          </w:tcPr>
          <w:p w:rsidR="00710F17" w:rsidRDefault="00710F17" w:rsidP="00912776">
            <w:pPr>
              <w:spacing w:line="360" w:lineRule="exact"/>
              <w:jc w:val="right"/>
              <w:rPr>
                <w:sz w:val="24"/>
                <w:szCs w:val="24"/>
              </w:rPr>
            </w:pPr>
            <w:r>
              <w:rPr>
                <w:rFonts w:hint="eastAsia"/>
                <w:sz w:val="24"/>
                <w:szCs w:val="24"/>
              </w:rPr>
              <w:t>円</w:t>
            </w:r>
          </w:p>
        </w:tc>
      </w:tr>
      <w:tr w:rsidR="00710F17" w:rsidTr="00CF1068">
        <w:trPr>
          <w:trHeight w:val="445"/>
        </w:trPr>
        <w:tc>
          <w:tcPr>
            <w:tcW w:w="456" w:type="dxa"/>
            <w:vMerge/>
            <w:vAlign w:val="center"/>
          </w:tcPr>
          <w:p w:rsidR="00710F17" w:rsidRDefault="00710F17" w:rsidP="00912776">
            <w:pPr>
              <w:spacing w:line="360" w:lineRule="exact"/>
              <w:jc w:val="center"/>
              <w:rPr>
                <w:sz w:val="24"/>
                <w:szCs w:val="24"/>
              </w:rPr>
            </w:pPr>
          </w:p>
        </w:tc>
        <w:tc>
          <w:tcPr>
            <w:tcW w:w="4642" w:type="dxa"/>
          </w:tcPr>
          <w:p w:rsidR="00710F17" w:rsidRDefault="00710F17" w:rsidP="00912776">
            <w:pPr>
              <w:spacing w:line="360" w:lineRule="exact"/>
              <w:rPr>
                <w:sz w:val="24"/>
                <w:szCs w:val="24"/>
              </w:rPr>
            </w:pPr>
            <w:r>
              <w:rPr>
                <w:rFonts w:hint="eastAsia"/>
                <w:sz w:val="24"/>
                <w:szCs w:val="24"/>
              </w:rPr>
              <w:t>人口割</w:t>
            </w:r>
          </w:p>
        </w:tc>
        <w:tc>
          <w:tcPr>
            <w:tcW w:w="3962" w:type="dxa"/>
          </w:tcPr>
          <w:p w:rsidR="00710F17" w:rsidRDefault="00710F17" w:rsidP="00912776">
            <w:pPr>
              <w:spacing w:line="360" w:lineRule="exact"/>
              <w:jc w:val="right"/>
              <w:rPr>
                <w:sz w:val="24"/>
                <w:szCs w:val="24"/>
              </w:rPr>
            </w:pPr>
            <w:r>
              <w:rPr>
                <w:rFonts w:hint="eastAsia"/>
                <w:sz w:val="24"/>
                <w:szCs w:val="24"/>
              </w:rPr>
              <w:t>円</w:t>
            </w:r>
          </w:p>
        </w:tc>
      </w:tr>
      <w:tr w:rsidR="00710F17" w:rsidTr="00CF1068">
        <w:trPr>
          <w:trHeight w:val="445"/>
        </w:trPr>
        <w:tc>
          <w:tcPr>
            <w:tcW w:w="456" w:type="dxa"/>
            <w:vMerge/>
            <w:vAlign w:val="center"/>
          </w:tcPr>
          <w:p w:rsidR="00710F17" w:rsidRDefault="00710F17" w:rsidP="00912776">
            <w:pPr>
              <w:spacing w:line="360" w:lineRule="exact"/>
              <w:jc w:val="center"/>
              <w:rPr>
                <w:sz w:val="24"/>
                <w:szCs w:val="24"/>
              </w:rPr>
            </w:pPr>
          </w:p>
        </w:tc>
        <w:tc>
          <w:tcPr>
            <w:tcW w:w="4642" w:type="dxa"/>
          </w:tcPr>
          <w:p w:rsidR="00710F17" w:rsidRDefault="00710F17" w:rsidP="00912776">
            <w:pPr>
              <w:spacing w:line="360" w:lineRule="exact"/>
              <w:rPr>
                <w:sz w:val="24"/>
                <w:szCs w:val="24"/>
              </w:rPr>
            </w:pPr>
            <w:r>
              <w:rPr>
                <w:rFonts w:hint="eastAsia"/>
                <w:sz w:val="24"/>
                <w:szCs w:val="24"/>
              </w:rPr>
              <w:t>防犯灯維持</w:t>
            </w:r>
            <w:r w:rsidR="00EC4357">
              <w:rPr>
                <w:rFonts w:hint="eastAsia"/>
                <w:sz w:val="24"/>
                <w:szCs w:val="24"/>
              </w:rPr>
              <w:t>活動</w:t>
            </w:r>
            <w:r>
              <w:rPr>
                <w:rFonts w:hint="eastAsia"/>
                <w:sz w:val="24"/>
                <w:szCs w:val="24"/>
              </w:rPr>
              <w:t>（電気料）</w:t>
            </w:r>
          </w:p>
        </w:tc>
        <w:tc>
          <w:tcPr>
            <w:tcW w:w="3962" w:type="dxa"/>
          </w:tcPr>
          <w:p w:rsidR="00710F17" w:rsidRDefault="00710F17" w:rsidP="00912776">
            <w:pPr>
              <w:spacing w:line="360" w:lineRule="exact"/>
              <w:jc w:val="right"/>
              <w:rPr>
                <w:sz w:val="24"/>
                <w:szCs w:val="24"/>
              </w:rPr>
            </w:pPr>
            <w:r>
              <w:rPr>
                <w:rFonts w:hint="eastAsia"/>
                <w:sz w:val="24"/>
                <w:szCs w:val="24"/>
              </w:rPr>
              <w:t>円</w:t>
            </w:r>
          </w:p>
        </w:tc>
      </w:tr>
      <w:tr w:rsidR="00710F17" w:rsidTr="00CF1068">
        <w:trPr>
          <w:trHeight w:val="445"/>
        </w:trPr>
        <w:tc>
          <w:tcPr>
            <w:tcW w:w="456" w:type="dxa"/>
            <w:vMerge/>
            <w:vAlign w:val="center"/>
          </w:tcPr>
          <w:p w:rsidR="00710F17" w:rsidRDefault="00710F17" w:rsidP="00912776">
            <w:pPr>
              <w:spacing w:line="360" w:lineRule="exact"/>
              <w:jc w:val="center"/>
              <w:rPr>
                <w:sz w:val="24"/>
                <w:szCs w:val="24"/>
              </w:rPr>
            </w:pPr>
          </w:p>
        </w:tc>
        <w:tc>
          <w:tcPr>
            <w:tcW w:w="4642" w:type="dxa"/>
          </w:tcPr>
          <w:p w:rsidR="00710F17" w:rsidRDefault="00710F17" w:rsidP="00912776">
            <w:pPr>
              <w:spacing w:line="360" w:lineRule="exact"/>
              <w:rPr>
                <w:sz w:val="24"/>
                <w:szCs w:val="24"/>
              </w:rPr>
            </w:pPr>
            <w:r>
              <w:rPr>
                <w:rFonts w:hint="eastAsia"/>
                <w:sz w:val="24"/>
                <w:szCs w:val="24"/>
              </w:rPr>
              <w:t>防犯灯管理</w:t>
            </w:r>
            <w:r w:rsidR="00EC4357">
              <w:rPr>
                <w:rFonts w:hint="eastAsia"/>
                <w:sz w:val="24"/>
                <w:szCs w:val="24"/>
              </w:rPr>
              <w:t>活動</w:t>
            </w:r>
            <w:r>
              <w:rPr>
                <w:rFonts w:hint="eastAsia"/>
                <w:sz w:val="24"/>
                <w:szCs w:val="24"/>
              </w:rPr>
              <w:t>（修理代）</w:t>
            </w:r>
          </w:p>
        </w:tc>
        <w:tc>
          <w:tcPr>
            <w:tcW w:w="3962" w:type="dxa"/>
          </w:tcPr>
          <w:p w:rsidR="00710F17" w:rsidRDefault="00710F17" w:rsidP="00912776">
            <w:pPr>
              <w:spacing w:line="360" w:lineRule="exact"/>
              <w:jc w:val="right"/>
              <w:rPr>
                <w:sz w:val="24"/>
                <w:szCs w:val="24"/>
              </w:rPr>
            </w:pPr>
            <w:r>
              <w:rPr>
                <w:rFonts w:hint="eastAsia"/>
                <w:sz w:val="24"/>
                <w:szCs w:val="24"/>
              </w:rPr>
              <w:t>円</w:t>
            </w:r>
          </w:p>
        </w:tc>
      </w:tr>
      <w:tr w:rsidR="00710F17" w:rsidTr="00CF1068">
        <w:trPr>
          <w:trHeight w:val="445"/>
        </w:trPr>
        <w:tc>
          <w:tcPr>
            <w:tcW w:w="456" w:type="dxa"/>
            <w:vMerge/>
            <w:vAlign w:val="center"/>
          </w:tcPr>
          <w:p w:rsidR="00710F17" w:rsidRDefault="00710F17" w:rsidP="00912776">
            <w:pPr>
              <w:spacing w:line="360" w:lineRule="exact"/>
              <w:jc w:val="center"/>
              <w:rPr>
                <w:sz w:val="24"/>
                <w:szCs w:val="24"/>
              </w:rPr>
            </w:pPr>
          </w:p>
        </w:tc>
        <w:tc>
          <w:tcPr>
            <w:tcW w:w="4642" w:type="dxa"/>
          </w:tcPr>
          <w:p w:rsidR="00710F17" w:rsidRDefault="00710F17" w:rsidP="00710F17">
            <w:pPr>
              <w:spacing w:line="360" w:lineRule="exact"/>
              <w:ind w:left="27"/>
              <w:rPr>
                <w:sz w:val="24"/>
                <w:szCs w:val="24"/>
              </w:rPr>
            </w:pPr>
            <w:r>
              <w:rPr>
                <w:rFonts w:hint="eastAsia"/>
                <w:sz w:val="24"/>
                <w:szCs w:val="24"/>
              </w:rPr>
              <w:t>保健増進活動</w:t>
            </w:r>
          </w:p>
        </w:tc>
        <w:tc>
          <w:tcPr>
            <w:tcW w:w="3962" w:type="dxa"/>
          </w:tcPr>
          <w:p w:rsidR="00710F17" w:rsidRDefault="00710F17" w:rsidP="00912776">
            <w:pPr>
              <w:spacing w:line="360" w:lineRule="exact"/>
              <w:jc w:val="right"/>
              <w:rPr>
                <w:sz w:val="24"/>
                <w:szCs w:val="24"/>
              </w:rPr>
            </w:pPr>
            <w:r>
              <w:rPr>
                <w:rFonts w:hint="eastAsia"/>
                <w:sz w:val="24"/>
                <w:szCs w:val="24"/>
              </w:rPr>
              <w:t>円</w:t>
            </w:r>
          </w:p>
        </w:tc>
      </w:tr>
      <w:tr w:rsidR="00912776" w:rsidTr="00CF1068">
        <w:trPr>
          <w:trHeight w:val="445"/>
        </w:trPr>
        <w:tc>
          <w:tcPr>
            <w:tcW w:w="456" w:type="dxa"/>
            <w:vMerge w:val="restart"/>
            <w:vAlign w:val="center"/>
          </w:tcPr>
          <w:p w:rsidR="00912776" w:rsidRDefault="00912776" w:rsidP="00912776">
            <w:pPr>
              <w:spacing w:line="360" w:lineRule="exact"/>
              <w:jc w:val="center"/>
              <w:rPr>
                <w:sz w:val="24"/>
                <w:szCs w:val="24"/>
              </w:rPr>
            </w:pPr>
            <w:r>
              <w:rPr>
                <w:rFonts w:hint="eastAsia"/>
                <w:sz w:val="24"/>
                <w:szCs w:val="24"/>
              </w:rPr>
              <w:t>加</w:t>
            </w:r>
          </w:p>
          <w:p w:rsidR="00912776" w:rsidRDefault="00912776" w:rsidP="00912776">
            <w:pPr>
              <w:spacing w:line="360" w:lineRule="exact"/>
              <w:jc w:val="center"/>
              <w:rPr>
                <w:sz w:val="24"/>
                <w:szCs w:val="24"/>
              </w:rPr>
            </w:pPr>
          </w:p>
          <w:p w:rsidR="00912776" w:rsidRDefault="00912776" w:rsidP="00912776">
            <w:pPr>
              <w:spacing w:line="360" w:lineRule="exact"/>
              <w:jc w:val="center"/>
              <w:rPr>
                <w:sz w:val="24"/>
                <w:szCs w:val="24"/>
              </w:rPr>
            </w:pPr>
            <w:r>
              <w:rPr>
                <w:rFonts w:hint="eastAsia"/>
                <w:sz w:val="24"/>
                <w:szCs w:val="24"/>
              </w:rPr>
              <w:t>算</w:t>
            </w:r>
          </w:p>
          <w:p w:rsidR="00912776" w:rsidRDefault="00912776" w:rsidP="00912776">
            <w:pPr>
              <w:spacing w:line="360" w:lineRule="exact"/>
              <w:jc w:val="center"/>
              <w:rPr>
                <w:sz w:val="24"/>
                <w:szCs w:val="24"/>
              </w:rPr>
            </w:pPr>
          </w:p>
          <w:p w:rsidR="00912776" w:rsidRPr="00121175" w:rsidRDefault="00912776" w:rsidP="00912776">
            <w:pPr>
              <w:spacing w:line="360" w:lineRule="exact"/>
              <w:jc w:val="center"/>
              <w:rPr>
                <w:sz w:val="24"/>
                <w:szCs w:val="24"/>
              </w:rPr>
            </w:pPr>
            <w:r>
              <w:rPr>
                <w:rFonts w:hint="eastAsia"/>
                <w:sz w:val="24"/>
                <w:szCs w:val="24"/>
              </w:rPr>
              <w:t>額</w:t>
            </w:r>
          </w:p>
        </w:tc>
        <w:tc>
          <w:tcPr>
            <w:tcW w:w="4642" w:type="dxa"/>
          </w:tcPr>
          <w:p w:rsidR="00912776" w:rsidRPr="00121175" w:rsidRDefault="00912776" w:rsidP="00912776">
            <w:pPr>
              <w:spacing w:line="360" w:lineRule="exact"/>
              <w:ind w:left="27"/>
              <w:rPr>
                <w:sz w:val="24"/>
                <w:szCs w:val="24"/>
              </w:rPr>
            </w:pPr>
            <w:r>
              <w:rPr>
                <w:rFonts w:hint="eastAsia"/>
                <w:sz w:val="24"/>
                <w:szCs w:val="24"/>
              </w:rPr>
              <w:t>自主防災活動</w:t>
            </w:r>
          </w:p>
        </w:tc>
        <w:tc>
          <w:tcPr>
            <w:tcW w:w="3962" w:type="dxa"/>
          </w:tcPr>
          <w:p w:rsidR="00912776" w:rsidRDefault="00912776" w:rsidP="00912776">
            <w:pPr>
              <w:spacing w:line="360" w:lineRule="exact"/>
              <w:jc w:val="right"/>
              <w:rPr>
                <w:sz w:val="24"/>
                <w:szCs w:val="24"/>
              </w:rPr>
            </w:pPr>
            <w:r>
              <w:rPr>
                <w:rFonts w:hint="eastAsia"/>
                <w:sz w:val="24"/>
                <w:szCs w:val="24"/>
              </w:rPr>
              <w:t>円</w:t>
            </w:r>
          </w:p>
        </w:tc>
      </w:tr>
      <w:tr w:rsidR="00912776" w:rsidTr="00CF1068">
        <w:trPr>
          <w:trHeight w:val="445"/>
        </w:trPr>
        <w:tc>
          <w:tcPr>
            <w:tcW w:w="456" w:type="dxa"/>
            <w:vMerge/>
          </w:tcPr>
          <w:p w:rsidR="00912776" w:rsidRDefault="00912776" w:rsidP="00912776">
            <w:pPr>
              <w:spacing w:line="360" w:lineRule="exact"/>
              <w:rPr>
                <w:sz w:val="24"/>
                <w:szCs w:val="24"/>
              </w:rPr>
            </w:pPr>
          </w:p>
        </w:tc>
        <w:tc>
          <w:tcPr>
            <w:tcW w:w="4642" w:type="dxa"/>
          </w:tcPr>
          <w:p w:rsidR="00912776" w:rsidRDefault="00912776" w:rsidP="00912776">
            <w:pPr>
              <w:spacing w:line="360" w:lineRule="exact"/>
              <w:ind w:left="27"/>
              <w:rPr>
                <w:sz w:val="24"/>
                <w:szCs w:val="24"/>
              </w:rPr>
            </w:pPr>
            <w:r>
              <w:rPr>
                <w:rFonts w:hint="eastAsia"/>
                <w:sz w:val="24"/>
                <w:szCs w:val="24"/>
              </w:rPr>
              <w:t>安全・安心推進活動</w:t>
            </w:r>
          </w:p>
        </w:tc>
        <w:tc>
          <w:tcPr>
            <w:tcW w:w="3962" w:type="dxa"/>
          </w:tcPr>
          <w:p w:rsidR="00912776" w:rsidRDefault="00912776" w:rsidP="00912776">
            <w:pPr>
              <w:spacing w:line="360" w:lineRule="exact"/>
              <w:jc w:val="right"/>
              <w:rPr>
                <w:sz w:val="24"/>
                <w:szCs w:val="24"/>
              </w:rPr>
            </w:pPr>
            <w:r>
              <w:rPr>
                <w:rFonts w:hint="eastAsia"/>
                <w:sz w:val="24"/>
                <w:szCs w:val="24"/>
              </w:rPr>
              <w:t>円</w:t>
            </w:r>
          </w:p>
        </w:tc>
      </w:tr>
      <w:tr w:rsidR="00CF1068" w:rsidTr="00CF1068">
        <w:trPr>
          <w:trHeight w:val="445"/>
        </w:trPr>
        <w:tc>
          <w:tcPr>
            <w:tcW w:w="456" w:type="dxa"/>
            <w:vMerge/>
          </w:tcPr>
          <w:p w:rsidR="00CF1068" w:rsidRDefault="00CF1068" w:rsidP="00912776">
            <w:pPr>
              <w:spacing w:line="360" w:lineRule="exact"/>
              <w:rPr>
                <w:sz w:val="24"/>
                <w:szCs w:val="24"/>
              </w:rPr>
            </w:pPr>
          </w:p>
        </w:tc>
        <w:tc>
          <w:tcPr>
            <w:tcW w:w="4642" w:type="dxa"/>
          </w:tcPr>
          <w:p w:rsidR="00CF1068" w:rsidRDefault="00710F17" w:rsidP="00912776">
            <w:pPr>
              <w:spacing w:line="360" w:lineRule="exact"/>
              <w:ind w:left="27"/>
              <w:rPr>
                <w:sz w:val="24"/>
                <w:szCs w:val="24"/>
              </w:rPr>
            </w:pPr>
            <w:r>
              <w:rPr>
                <w:rFonts w:hint="eastAsia"/>
                <w:sz w:val="24"/>
                <w:szCs w:val="24"/>
              </w:rPr>
              <w:t>ごみ減量化推進活動</w:t>
            </w:r>
          </w:p>
        </w:tc>
        <w:tc>
          <w:tcPr>
            <w:tcW w:w="3962" w:type="dxa"/>
          </w:tcPr>
          <w:p w:rsidR="00CF1068" w:rsidRDefault="003B0521" w:rsidP="00912776">
            <w:pPr>
              <w:spacing w:line="360" w:lineRule="exact"/>
              <w:jc w:val="right"/>
              <w:rPr>
                <w:sz w:val="24"/>
                <w:szCs w:val="24"/>
              </w:rPr>
            </w:pPr>
            <w:r>
              <w:rPr>
                <w:rFonts w:hint="eastAsia"/>
                <w:sz w:val="24"/>
                <w:szCs w:val="24"/>
              </w:rPr>
              <w:t>円</w:t>
            </w:r>
          </w:p>
        </w:tc>
      </w:tr>
      <w:tr w:rsidR="00912776" w:rsidTr="00CF1068">
        <w:trPr>
          <w:trHeight w:val="445"/>
        </w:trPr>
        <w:tc>
          <w:tcPr>
            <w:tcW w:w="456" w:type="dxa"/>
            <w:vMerge/>
          </w:tcPr>
          <w:p w:rsidR="00912776" w:rsidRDefault="00912776" w:rsidP="00912776">
            <w:pPr>
              <w:spacing w:line="360" w:lineRule="exact"/>
              <w:rPr>
                <w:sz w:val="24"/>
                <w:szCs w:val="24"/>
              </w:rPr>
            </w:pPr>
          </w:p>
        </w:tc>
        <w:tc>
          <w:tcPr>
            <w:tcW w:w="4642" w:type="dxa"/>
          </w:tcPr>
          <w:p w:rsidR="00912776" w:rsidRDefault="00710F17" w:rsidP="00912776">
            <w:pPr>
              <w:spacing w:line="360" w:lineRule="exact"/>
              <w:ind w:left="27"/>
              <w:rPr>
                <w:sz w:val="24"/>
                <w:szCs w:val="24"/>
              </w:rPr>
            </w:pPr>
            <w:r>
              <w:rPr>
                <w:rFonts w:hint="eastAsia"/>
                <w:sz w:val="24"/>
                <w:szCs w:val="24"/>
              </w:rPr>
              <w:t>地区館活動</w:t>
            </w:r>
          </w:p>
        </w:tc>
        <w:tc>
          <w:tcPr>
            <w:tcW w:w="3962" w:type="dxa"/>
          </w:tcPr>
          <w:p w:rsidR="00912776" w:rsidRDefault="00912776" w:rsidP="00912776">
            <w:pPr>
              <w:spacing w:line="360" w:lineRule="exact"/>
              <w:jc w:val="right"/>
              <w:rPr>
                <w:sz w:val="24"/>
                <w:szCs w:val="24"/>
              </w:rPr>
            </w:pPr>
            <w:r>
              <w:rPr>
                <w:rFonts w:hint="eastAsia"/>
                <w:sz w:val="24"/>
                <w:szCs w:val="24"/>
              </w:rPr>
              <w:t>円</w:t>
            </w:r>
          </w:p>
        </w:tc>
      </w:tr>
      <w:tr w:rsidR="00710F17" w:rsidTr="00CF1068">
        <w:trPr>
          <w:trHeight w:val="445"/>
        </w:trPr>
        <w:tc>
          <w:tcPr>
            <w:tcW w:w="456" w:type="dxa"/>
            <w:vMerge/>
          </w:tcPr>
          <w:p w:rsidR="00710F17" w:rsidRDefault="00710F17" w:rsidP="00710F17">
            <w:pPr>
              <w:spacing w:line="360" w:lineRule="exact"/>
              <w:rPr>
                <w:sz w:val="24"/>
                <w:szCs w:val="24"/>
              </w:rPr>
            </w:pPr>
          </w:p>
        </w:tc>
        <w:tc>
          <w:tcPr>
            <w:tcW w:w="4642" w:type="dxa"/>
          </w:tcPr>
          <w:p w:rsidR="00710F17" w:rsidRDefault="00710F17" w:rsidP="00710F17">
            <w:pPr>
              <w:spacing w:line="360" w:lineRule="exact"/>
              <w:ind w:left="27"/>
              <w:rPr>
                <w:sz w:val="24"/>
                <w:szCs w:val="24"/>
              </w:rPr>
            </w:pPr>
            <w:r>
              <w:rPr>
                <w:rFonts w:hint="eastAsia"/>
                <w:sz w:val="24"/>
                <w:szCs w:val="24"/>
              </w:rPr>
              <w:t>総合振興計画地区別計画の実践活動</w:t>
            </w:r>
          </w:p>
        </w:tc>
        <w:tc>
          <w:tcPr>
            <w:tcW w:w="3962" w:type="dxa"/>
          </w:tcPr>
          <w:p w:rsidR="00710F17" w:rsidRDefault="00710F17" w:rsidP="00710F17">
            <w:pPr>
              <w:spacing w:line="360" w:lineRule="exact"/>
              <w:jc w:val="right"/>
              <w:rPr>
                <w:sz w:val="24"/>
                <w:szCs w:val="24"/>
              </w:rPr>
            </w:pPr>
            <w:r>
              <w:rPr>
                <w:rFonts w:hint="eastAsia"/>
                <w:sz w:val="24"/>
                <w:szCs w:val="24"/>
              </w:rPr>
              <w:t>円</w:t>
            </w:r>
          </w:p>
        </w:tc>
      </w:tr>
      <w:tr w:rsidR="00912776" w:rsidTr="00CF1068">
        <w:trPr>
          <w:trHeight w:val="445"/>
        </w:trPr>
        <w:tc>
          <w:tcPr>
            <w:tcW w:w="5098" w:type="dxa"/>
            <w:gridSpan w:val="2"/>
          </w:tcPr>
          <w:p w:rsidR="00912776" w:rsidRDefault="00912776" w:rsidP="00912776">
            <w:pPr>
              <w:spacing w:line="360" w:lineRule="exact"/>
              <w:jc w:val="center"/>
              <w:rPr>
                <w:sz w:val="24"/>
                <w:szCs w:val="24"/>
              </w:rPr>
            </w:pPr>
            <w:r>
              <w:rPr>
                <w:rFonts w:hint="eastAsia"/>
                <w:sz w:val="24"/>
                <w:szCs w:val="24"/>
              </w:rPr>
              <w:t>合　　計</w:t>
            </w:r>
          </w:p>
        </w:tc>
        <w:tc>
          <w:tcPr>
            <w:tcW w:w="3962" w:type="dxa"/>
          </w:tcPr>
          <w:p w:rsidR="00912776" w:rsidRDefault="00912776" w:rsidP="00912776">
            <w:pPr>
              <w:spacing w:line="360" w:lineRule="exact"/>
              <w:jc w:val="right"/>
              <w:rPr>
                <w:sz w:val="24"/>
                <w:szCs w:val="24"/>
              </w:rPr>
            </w:pPr>
            <w:r>
              <w:rPr>
                <w:rFonts w:hint="eastAsia"/>
                <w:sz w:val="24"/>
                <w:szCs w:val="24"/>
              </w:rPr>
              <w:t>円</w:t>
            </w:r>
          </w:p>
        </w:tc>
      </w:tr>
    </w:tbl>
    <w:p w:rsidR="00E25DE2" w:rsidRDefault="00E25DE2" w:rsidP="002D6695">
      <w:pPr>
        <w:spacing w:line="276" w:lineRule="auto"/>
        <w:jc w:val="left"/>
        <w:rPr>
          <w:sz w:val="24"/>
          <w:szCs w:val="24"/>
        </w:rPr>
      </w:pPr>
    </w:p>
    <w:sectPr w:rsidR="00E25DE2" w:rsidSect="000665D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5B" w:rsidRDefault="0045595B" w:rsidP="005B2CC7">
      <w:r>
        <w:separator/>
      </w:r>
    </w:p>
  </w:endnote>
  <w:endnote w:type="continuationSeparator" w:id="0">
    <w:p w:rsidR="0045595B" w:rsidRDefault="0045595B" w:rsidP="005B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5B" w:rsidRDefault="0045595B" w:rsidP="005B2CC7">
      <w:r>
        <w:separator/>
      </w:r>
    </w:p>
  </w:footnote>
  <w:footnote w:type="continuationSeparator" w:id="0">
    <w:p w:rsidR="0045595B" w:rsidRDefault="0045595B" w:rsidP="005B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85"/>
    <w:rsid w:val="0001304C"/>
    <w:rsid w:val="000373D5"/>
    <w:rsid w:val="0005590A"/>
    <w:rsid w:val="000563A0"/>
    <w:rsid w:val="00064B1C"/>
    <w:rsid w:val="000665DB"/>
    <w:rsid w:val="00096239"/>
    <w:rsid w:val="000A472C"/>
    <w:rsid w:val="000B24EE"/>
    <w:rsid w:val="000E00DA"/>
    <w:rsid w:val="000E675F"/>
    <w:rsid w:val="000F21D1"/>
    <w:rsid w:val="000F7BFB"/>
    <w:rsid w:val="00121175"/>
    <w:rsid w:val="001249D3"/>
    <w:rsid w:val="00124ED8"/>
    <w:rsid w:val="001254A2"/>
    <w:rsid w:val="0012642B"/>
    <w:rsid w:val="001354B2"/>
    <w:rsid w:val="00160FFA"/>
    <w:rsid w:val="00162E2E"/>
    <w:rsid w:val="00191954"/>
    <w:rsid w:val="001A482D"/>
    <w:rsid w:val="001A5D44"/>
    <w:rsid w:val="001B3644"/>
    <w:rsid w:val="001B6C43"/>
    <w:rsid w:val="001D14E6"/>
    <w:rsid w:val="001E4E2F"/>
    <w:rsid w:val="00201B03"/>
    <w:rsid w:val="002045A0"/>
    <w:rsid w:val="002116CD"/>
    <w:rsid w:val="00212770"/>
    <w:rsid w:val="0021781E"/>
    <w:rsid w:val="0023172A"/>
    <w:rsid w:val="002420C1"/>
    <w:rsid w:val="00242DB9"/>
    <w:rsid w:val="00244A08"/>
    <w:rsid w:val="00245F43"/>
    <w:rsid w:val="00250EB8"/>
    <w:rsid w:val="0025589C"/>
    <w:rsid w:val="00260CCE"/>
    <w:rsid w:val="002841C3"/>
    <w:rsid w:val="0029033C"/>
    <w:rsid w:val="00290777"/>
    <w:rsid w:val="002929DB"/>
    <w:rsid w:val="00293480"/>
    <w:rsid w:val="00294167"/>
    <w:rsid w:val="00295F38"/>
    <w:rsid w:val="0029664B"/>
    <w:rsid w:val="002973A4"/>
    <w:rsid w:val="00297AD1"/>
    <w:rsid w:val="002A25F9"/>
    <w:rsid w:val="002A3808"/>
    <w:rsid w:val="002A3FDE"/>
    <w:rsid w:val="002A56A1"/>
    <w:rsid w:val="002A5748"/>
    <w:rsid w:val="002B208C"/>
    <w:rsid w:val="002B2856"/>
    <w:rsid w:val="002B650E"/>
    <w:rsid w:val="002D1C13"/>
    <w:rsid w:val="002D6695"/>
    <w:rsid w:val="002E33F1"/>
    <w:rsid w:val="002E491D"/>
    <w:rsid w:val="002E7F05"/>
    <w:rsid w:val="0030682F"/>
    <w:rsid w:val="00314B86"/>
    <w:rsid w:val="00316227"/>
    <w:rsid w:val="00335A5A"/>
    <w:rsid w:val="003458E5"/>
    <w:rsid w:val="00346405"/>
    <w:rsid w:val="0036688C"/>
    <w:rsid w:val="00367981"/>
    <w:rsid w:val="003679C1"/>
    <w:rsid w:val="00371596"/>
    <w:rsid w:val="003778A3"/>
    <w:rsid w:val="00380AC9"/>
    <w:rsid w:val="0038429A"/>
    <w:rsid w:val="0038486B"/>
    <w:rsid w:val="00387BEB"/>
    <w:rsid w:val="00392548"/>
    <w:rsid w:val="003A0520"/>
    <w:rsid w:val="003B0521"/>
    <w:rsid w:val="003B336E"/>
    <w:rsid w:val="003D51F0"/>
    <w:rsid w:val="003E576D"/>
    <w:rsid w:val="0040799F"/>
    <w:rsid w:val="00410F95"/>
    <w:rsid w:val="0041519C"/>
    <w:rsid w:val="00425992"/>
    <w:rsid w:val="00432403"/>
    <w:rsid w:val="004459F0"/>
    <w:rsid w:val="00447C65"/>
    <w:rsid w:val="004505EF"/>
    <w:rsid w:val="0045595B"/>
    <w:rsid w:val="00464797"/>
    <w:rsid w:val="0048426E"/>
    <w:rsid w:val="004A03AD"/>
    <w:rsid w:val="004A29B4"/>
    <w:rsid w:val="004B7623"/>
    <w:rsid w:val="004C15C2"/>
    <w:rsid w:val="004C38CE"/>
    <w:rsid w:val="004E4550"/>
    <w:rsid w:val="004F08BA"/>
    <w:rsid w:val="004F353E"/>
    <w:rsid w:val="004F6EC5"/>
    <w:rsid w:val="004F7EE1"/>
    <w:rsid w:val="00506319"/>
    <w:rsid w:val="00530BD1"/>
    <w:rsid w:val="00530C91"/>
    <w:rsid w:val="00536E05"/>
    <w:rsid w:val="005452F1"/>
    <w:rsid w:val="00545825"/>
    <w:rsid w:val="00567E1A"/>
    <w:rsid w:val="00571579"/>
    <w:rsid w:val="00575879"/>
    <w:rsid w:val="005801CB"/>
    <w:rsid w:val="005904D1"/>
    <w:rsid w:val="005950E5"/>
    <w:rsid w:val="005A1547"/>
    <w:rsid w:val="005A1724"/>
    <w:rsid w:val="005A7D13"/>
    <w:rsid w:val="005B137F"/>
    <w:rsid w:val="005B2CC7"/>
    <w:rsid w:val="005C7A84"/>
    <w:rsid w:val="005D2B5D"/>
    <w:rsid w:val="005E0E4C"/>
    <w:rsid w:val="005E33FE"/>
    <w:rsid w:val="005F0E75"/>
    <w:rsid w:val="005F3335"/>
    <w:rsid w:val="00626FEF"/>
    <w:rsid w:val="006273FB"/>
    <w:rsid w:val="006466C3"/>
    <w:rsid w:val="00656864"/>
    <w:rsid w:val="006664C4"/>
    <w:rsid w:val="00691C58"/>
    <w:rsid w:val="006B1387"/>
    <w:rsid w:val="006B2A31"/>
    <w:rsid w:val="006C7142"/>
    <w:rsid w:val="006D616E"/>
    <w:rsid w:val="006E09E7"/>
    <w:rsid w:val="006E51E1"/>
    <w:rsid w:val="006E539F"/>
    <w:rsid w:val="006E5D3E"/>
    <w:rsid w:val="006E7B2A"/>
    <w:rsid w:val="006F0B96"/>
    <w:rsid w:val="006F0E3D"/>
    <w:rsid w:val="006F34B9"/>
    <w:rsid w:val="00701DBC"/>
    <w:rsid w:val="00710F17"/>
    <w:rsid w:val="00727438"/>
    <w:rsid w:val="00731715"/>
    <w:rsid w:val="00733FC7"/>
    <w:rsid w:val="007376C6"/>
    <w:rsid w:val="00746D92"/>
    <w:rsid w:val="0076091A"/>
    <w:rsid w:val="00764F60"/>
    <w:rsid w:val="0077364B"/>
    <w:rsid w:val="00780A1F"/>
    <w:rsid w:val="00781B61"/>
    <w:rsid w:val="00784F3C"/>
    <w:rsid w:val="00786685"/>
    <w:rsid w:val="007966A4"/>
    <w:rsid w:val="007A55F8"/>
    <w:rsid w:val="007C413A"/>
    <w:rsid w:val="007C5B43"/>
    <w:rsid w:val="007C5E58"/>
    <w:rsid w:val="007D5F8B"/>
    <w:rsid w:val="007E23D4"/>
    <w:rsid w:val="007E64FB"/>
    <w:rsid w:val="0080451F"/>
    <w:rsid w:val="00805895"/>
    <w:rsid w:val="0081548B"/>
    <w:rsid w:val="00816573"/>
    <w:rsid w:val="00831585"/>
    <w:rsid w:val="00833203"/>
    <w:rsid w:val="0083467D"/>
    <w:rsid w:val="00835193"/>
    <w:rsid w:val="00843BC1"/>
    <w:rsid w:val="00844783"/>
    <w:rsid w:val="00853AE6"/>
    <w:rsid w:val="0087191D"/>
    <w:rsid w:val="0088318F"/>
    <w:rsid w:val="00884E9B"/>
    <w:rsid w:val="00885181"/>
    <w:rsid w:val="00892DD8"/>
    <w:rsid w:val="0089473F"/>
    <w:rsid w:val="00896B06"/>
    <w:rsid w:val="008A347D"/>
    <w:rsid w:val="008D79B0"/>
    <w:rsid w:val="008E250F"/>
    <w:rsid w:val="008F04D8"/>
    <w:rsid w:val="008F33AE"/>
    <w:rsid w:val="008F5236"/>
    <w:rsid w:val="00907365"/>
    <w:rsid w:val="00912776"/>
    <w:rsid w:val="009230B0"/>
    <w:rsid w:val="0092749F"/>
    <w:rsid w:val="00941FD4"/>
    <w:rsid w:val="00956A98"/>
    <w:rsid w:val="00982B5A"/>
    <w:rsid w:val="00986BF1"/>
    <w:rsid w:val="00991EF1"/>
    <w:rsid w:val="009B0438"/>
    <w:rsid w:val="009B469F"/>
    <w:rsid w:val="009B690E"/>
    <w:rsid w:val="009C29DE"/>
    <w:rsid w:val="009C5692"/>
    <w:rsid w:val="009D0735"/>
    <w:rsid w:val="009E0A60"/>
    <w:rsid w:val="00A01163"/>
    <w:rsid w:val="00A10327"/>
    <w:rsid w:val="00A22E0B"/>
    <w:rsid w:val="00A324EE"/>
    <w:rsid w:val="00A32AB1"/>
    <w:rsid w:val="00A343B9"/>
    <w:rsid w:val="00A431B4"/>
    <w:rsid w:val="00A708CC"/>
    <w:rsid w:val="00A74B6D"/>
    <w:rsid w:val="00A80359"/>
    <w:rsid w:val="00A823F9"/>
    <w:rsid w:val="00AA1085"/>
    <w:rsid w:val="00AA3551"/>
    <w:rsid w:val="00AA3736"/>
    <w:rsid w:val="00AB1E0D"/>
    <w:rsid w:val="00AD0164"/>
    <w:rsid w:val="00AD3217"/>
    <w:rsid w:val="00AF1258"/>
    <w:rsid w:val="00B069EC"/>
    <w:rsid w:val="00B14057"/>
    <w:rsid w:val="00B1681A"/>
    <w:rsid w:val="00B17783"/>
    <w:rsid w:val="00B20F33"/>
    <w:rsid w:val="00B2138E"/>
    <w:rsid w:val="00B26E20"/>
    <w:rsid w:val="00B26F76"/>
    <w:rsid w:val="00B34EE9"/>
    <w:rsid w:val="00B43041"/>
    <w:rsid w:val="00B4700F"/>
    <w:rsid w:val="00B510BF"/>
    <w:rsid w:val="00B6002B"/>
    <w:rsid w:val="00B624EF"/>
    <w:rsid w:val="00B91D8B"/>
    <w:rsid w:val="00BC7FD1"/>
    <w:rsid w:val="00BD6AA7"/>
    <w:rsid w:val="00BE2DC7"/>
    <w:rsid w:val="00BE7786"/>
    <w:rsid w:val="00BE7C2D"/>
    <w:rsid w:val="00C206A6"/>
    <w:rsid w:val="00C20BB4"/>
    <w:rsid w:val="00C35D6C"/>
    <w:rsid w:val="00C6608B"/>
    <w:rsid w:val="00C678A4"/>
    <w:rsid w:val="00C82523"/>
    <w:rsid w:val="00C867A5"/>
    <w:rsid w:val="00C91BEB"/>
    <w:rsid w:val="00CA0405"/>
    <w:rsid w:val="00CA2ABA"/>
    <w:rsid w:val="00CA3482"/>
    <w:rsid w:val="00CB7FE1"/>
    <w:rsid w:val="00CC3F1F"/>
    <w:rsid w:val="00CF003B"/>
    <w:rsid w:val="00CF1068"/>
    <w:rsid w:val="00CF3075"/>
    <w:rsid w:val="00D133C2"/>
    <w:rsid w:val="00D2056E"/>
    <w:rsid w:val="00D24AE1"/>
    <w:rsid w:val="00D44716"/>
    <w:rsid w:val="00D61D5C"/>
    <w:rsid w:val="00D62762"/>
    <w:rsid w:val="00D642BB"/>
    <w:rsid w:val="00D66DB7"/>
    <w:rsid w:val="00D703AE"/>
    <w:rsid w:val="00D71A8A"/>
    <w:rsid w:val="00DA0729"/>
    <w:rsid w:val="00DA5FBE"/>
    <w:rsid w:val="00DB56DC"/>
    <w:rsid w:val="00DB693E"/>
    <w:rsid w:val="00DC548F"/>
    <w:rsid w:val="00DD68F3"/>
    <w:rsid w:val="00DE5A6A"/>
    <w:rsid w:val="00DF67AB"/>
    <w:rsid w:val="00E13CC9"/>
    <w:rsid w:val="00E1651C"/>
    <w:rsid w:val="00E24231"/>
    <w:rsid w:val="00E25DE2"/>
    <w:rsid w:val="00E36B05"/>
    <w:rsid w:val="00E430D7"/>
    <w:rsid w:val="00E45C8A"/>
    <w:rsid w:val="00E507BA"/>
    <w:rsid w:val="00E50EB5"/>
    <w:rsid w:val="00E525D8"/>
    <w:rsid w:val="00E562B9"/>
    <w:rsid w:val="00E7082C"/>
    <w:rsid w:val="00E75390"/>
    <w:rsid w:val="00E804EA"/>
    <w:rsid w:val="00E90C54"/>
    <w:rsid w:val="00E95568"/>
    <w:rsid w:val="00EA436E"/>
    <w:rsid w:val="00EA4BB1"/>
    <w:rsid w:val="00EB7E12"/>
    <w:rsid w:val="00EC4357"/>
    <w:rsid w:val="00EE1055"/>
    <w:rsid w:val="00EE66D5"/>
    <w:rsid w:val="00EF465C"/>
    <w:rsid w:val="00EF7DE5"/>
    <w:rsid w:val="00EF7F4F"/>
    <w:rsid w:val="00F058BF"/>
    <w:rsid w:val="00F165A8"/>
    <w:rsid w:val="00F36F58"/>
    <w:rsid w:val="00F6374F"/>
    <w:rsid w:val="00F63B3B"/>
    <w:rsid w:val="00F6695E"/>
    <w:rsid w:val="00F76FC7"/>
    <w:rsid w:val="00F91CFB"/>
    <w:rsid w:val="00FA14E4"/>
    <w:rsid w:val="00FC0547"/>
    <w:rsid w:val="00FD3E64"/>
    <w:rsid w:val="00FD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5:chartTrackingRefBased/>
  <w15:docId w15:val="{F8C0A9A5-7039-4ABD-B6B2-549AC5D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0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055"/>
    <w:rPr>
      <w:rFonts w:asciiTheme="majorHAnsi" w:eastAsiaTheme="majorEastAsia" w:hAnsiTheme="majorHAnsi" w:cstheme="majorBidi"/>
      <w:sz w:val="18"/>
      <w:szCs w:val="18"/>
    </w:rPr>
  </w:style>
  <w:style w:type="table" w:styleId="a5">
    <w:name w:val="Table Grid"/>
    <w:basedOn w:val="a1"/>
    <w:uiPriority w:val="39"/>
    <w:rsid w:val="009B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CC7"/>
    <w:pPr>
      <w:tabs>
        <w:tab w:val="center" w:pos="4252"/>
        <w:tab w:val="right" w:pos="8504"/>
      </w:tabs>
      <w:snapToGrid w:val="0"/>
    </w:pPr>
  </w:style>
  <w:style w:type="character" w:customStyle="1" w:styleId="a7">
    <w:name w:val="ヘッダー (文字)"/>
    <w:basedOn w:val="a0"/>
    <w:link w:val="a6"/>
    <w:uiPriority w:val="99"/>
    <w:rsid w:val="005B2CC7"/>
  </w:style>
  <w:style w:type="paragraph" w:styleId="a8">
    <w:name w:val="footer"/>
    <w:basedOn w:val="a"/>
    <w:link w:val="a9"/>
    <w:uiPriority w:val="99"/>
    <w:unhideWhenUsed/>
    <w:rsid w:val="005B2CC7"/>
    <w:pPr>
      <w:tabs>
        <w:tab w:val="center" w:pos="4252"/>
        <w:tab w:val="right" w:pos="8504"/>
      </w:tabs>
      <w:snapToGrid w:val="0"/>
    </w:pPr>
  </w:style>
  <w:style w:type="character" w:customStyle="1" w:styleId="a9">
    <w:name w:val="フッター (文字)"/>
    <w:basedOn w:val="a0"/>
    <w:link w:val="a8"/>
    <w:uiPriority w:val="99"/>
    <w:rsid w:val="005B2CC7"/>
  </w:style>
  <w:style w:type="paragraph" w:styleId="aa">
    <w:name w:val="Date"/>
    <w:basedOn w:val="a"/>
    <w:next w:val="a"/>
    <w:link w:val="ab"/>
    <w:uiPriority w:val="99"/>
    <w:semiHidden/>
    <w:unhideWhenUsed/>
    <w:rsid w:val="00844783"/>
  </w:style>
  <w:style w:type="character" w:customStyle="1" w:styleId="ab">
    <w:name w:val="日付 (文字)"/>
    <w:basedOn w:val="a0"/>
    <w:link w:val="aa"/>
    <w:uiPriority w:val="99"/>
    <w:semiHidden/>
    <w:rsid w:val="00844783"/>
  </w:style>
  <w:style w:type="paragraph" w:styleId="ac">
    <w:name w:val="Salutation"/>
    <w:basedOn w:val="a"/>
    <w:next w:val="a"/>
    <w:link w:val="ad"/>
    <w:uiPriority w:val="99"/>
    <w:semiHidden/>
    <w:unhideWhenUsed/>
    <w:rsid w:val="007E64FB"/>
  </w:style>
  <w:style w:type="character" w:customStyle="1" w:styleId="ad">
    <w:name w:val="挨拶文 (文字)"/>
    <w:basedOn w:val="a0"/>
    <w:link w:val="ac"/>
    <w:uiPriority w:val="99"/>
    <w:semiHidden/>
    <w:rsid w:val="007E64FB"/>
  </w:style>
  <w:style w:type="paragraph" w:styleId="ae">
    <w:name w:val="Closing"/>
    <w:basedOn w:val="a"/>
    <w:link w:val="af"/>
    <w:uiPriority w:val="99"/>
    <w:semiHidden/>
    <w:unhideWhenUsed/>
    <w:rsid w:val="007E64FB"/>
    <w:pPr>
      <w:jc w:val="right"/>
    </w:pPr>
  </w:style>
  <w:style w:type="character" w:customStyle="1" w:styleId="af">
    <w:name w:val="結語 (文字)"/>
    <w:basedOn w:val="a0"/>
    <w:link w:val="ae"/>
    <w:uiPriority w:val="99"/>
    <w:semiHidden/>
    <w:rsid w:val="007E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8AB1-729E-49E5-82F2-2346C034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3CEE0323</Template>
  <TotalTime>21</TotalTime>
  <Pages>10</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陳野信次</dc:creator>
  <cp:keywords/>
  <dc:description/>
  <cp:lastModifiedBy>村上孝治</cp:lastModifiedBy>
  <cp:revision>6</cp:revision>
  <cp:lastPrinted>2019-03-29T04:15:00Z</cp:lastPrinted>
  <dcterms:created xsi:type="dcterms:W3CDTF">2019-03-28T02:55:00Z</dcterms:created>
  <dcterms:modified xsi:type="dcterms:W3CDTF">2019-08-01T05:41:00Z</dcterms:modified>
</cp:coreProperties>
</file>